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D45" w:rsidRPr="00472300" w:rsidRDefault="007543A7" w:rsidP="00176133">
      <w:pPr>
        <w:ind w:firstLine="709"/>
        <w:jc w:val="right"/>
        <w:rPr>
          <w:sz w:val="28"/>
          <w:szCs w:val="28"/>
        </w:rPr>
      </w:pPr>
      <w:r w:rsidRPr="00472300">
        <w:rPr>
          <w:sz w:val="28"/>
          <w:szCs w:val="28"/>
        </w:rPr>
        <w:t>Проект</w:t>
      </w:r>
    </w:p>
    <w:p w:rsidR="007543A7" w:rsidRPr="00472300" w:rsidRDefault="007543A7" w:rsidP="00176133">
      <w:pPr>
        <w:ind w:firstLine="709"/>
        <w:jc w:val="both"/>
        <w:rPr>
          <w:b/>
          <w:sz w:val="28"/>
          <w:szCs w:val="28"/>
        </w:rPr>
      </w:pPr>
    </w:p>
    <w:p w:rsidR="00565C4F" w:rsidRPr="00472300" w:rsidRDefault="00565C4F" w:rsidP="00176133">
      <w:pPr>
        <w:ind w:firstLine="709"/>
        <w:jc w:val="both"/>
        <w:rPr>
          <w:b/>
          <w:sz w:val="28"/>
          <w:szCs w:val="28"/>
        </w:rPr>
      </w:pPr>
    </w:p>
    <w:p w:rsidR="00E515DD" w:rsidRPr="00472300" w:rsidRDefault="00A06611" w:rsidP="00176133">
      <w:pPr>
        <w:jc w:val="center"/>
        <w:rPr>
          <w:b/>
          <w:sz w:val="28"/>
          <w:szCs w:val="28"/>
        </w:rPr>
      </w:pPr>
      <w:r w:rsidRPr="00472300">
        <w:rPr>
          <w:b/>
          <w:sz w:val="28"/>
          <w:szCs w:val="28"/>
        </w:rPr>
        <w:t>Концепция правовой политики</w:t>
      </w:r>
      <w:r w:rsidR="0084707A" w:rsidRPr="00472300">
        <w:rPr>
          <w:b/>
          <w:sz w:val="28"/>
          <w:szCs w:val="28"/>
        </w:rPr>
        <w:t xml:space="preserve"> </w:t>
      </w:r>
      <w:proofErr w:type="spellStart"/>
      <w:r w:rsidR="0084707A" w:rsidRPr="00472300">
        <w:rPr>
          <w:b/>
          <w:sz w:val="28"/>
          <w:szCs w:val="28"/>
        </w:rPr>
        <w:t>Кыргызской</w:t>
      </w:r>
      <w:proofErr w:type="spellEnd"/>
      <w:r w:rsidR="0084707A" w:rsidRPr="00472300">
        <w:rPr>
          <w:b/>
          <w:sz w:val="28"/>
          <w:szCs w:val="28"/>
        </w:rPr>
        <w:t xml:space="preserve"> Республики</w:t>
      </w:r>
    </w:p>
    <w:p w:rsidR="00D34A05" w:rsidRPr="00472300" w:rsidRDefault="00A06611" w:rsidP="00176133">
      <w:pPr>
        <w:jc w:val="center"/>
        <w:rPr>
          <w:b/>
          <w:sz w:val="28"/>
          <w:szCs w:val="28"/>
        </w:rPr>
      </w:pPr>
      <w:r w:rsidRPr="00472300">
        <w:rPr>
          <w:b/>
          <w:sz w:val="28"/>
          <w:szCs w:val="28"/>
        </w:rPr>
        <w:t>на</w:t>
      </w:r>
      <w:r w:rsidR="004412A0" w:rsidRPr="00472300">
        <w:rPr>
          <w:b/>
          <w:sz w:val="28"/>
          <w:szCs w:val="28"/>
        </w:rPr>
        <w:t xml:space="preserve"> 20</w:t>
      </w:r>
      <w:r w:rsidR="00C008A6" w:rsidRPr="00472300">
        <w:rPr>
          <w:b/>
          <w:sz w:val="28"/>
          <w:szCs w:val="28"/>
        </w:rPr>
        <w:t>2</w:t>
      </w:r>
      <w:r w:rsidR="00A70DAC">
        <w:rPr>
          <w:b/>
          <w:sz w:val="28"/>
          <w:szCs w:val="28"/>
        </w:rPr>
        <w:t>1</w:t>
      </w:r>
      <w:r w:rsidR="004412A0" w:rsidRPr="00472300">
        <w:rPr>
          <w:b/>
          <w:sz w:val="28"/>
          <w:szCs w:val="28"/>
        </w:rPr>
        <w:t>-</w:t>
      </w:r>
      <w:r w:rsidR="004412A0" w:rsidRPr="00A70DAC">
        <w:rPr>
          <w:b/>
          <w:sz w:val="28"/>
          <w:szCs w:val="28"/>
        </w:rPr>
        <w:t>202</w:t>
      </w:r>
      <w:r w:rsidR="00C008A6" w:rsidRPr="00A70DAC">
        <w:rPr>
          <w:b/>
          <w:sz w:val="28"/>
          <w:szCs w:val="28"/>
        </w:rPr>
        <w:t>5</w:t>
      </w:r>
      <w:r w:rsidR="004412A0" w:rsidRPr="00472300">
        <w:rPr>
          <w:b/>
          <w:sz w:val="28"/>
          <w:szCs w:val="28"/>
        </w:rPr>
        <w:t xml:space="preserve"> </w:t>
      </w:r>
      <w:r w:rsidRPr="00472300">
        <w:rPr>
          <w:b/>
          <w:sz w:val="28"/>
          <w:szCs w:val="28"/>
        </w:rPr>
        <w:t>гг</w:t>
      </w:r>
      <w:r w:rsidR="004412A0" w:rsidRPr="00472300">
        <w:rPr>
          <w:b/>
          <w:sz w:val="28"/>
          <w:szCs w:val="28"/>
        </w:rPr>
        <w:t>.</w:t>
      </w:r>
    </w:p>
    <w:p w:rsidR="00173DEB" w:rsidRPr="00472300" w:rsidRDefault="00173DEB" w:rsidP="00173DEB">
      <w:pPr>
        <w:jc w:val="both"/>
        <w:rPr>
          <w:b/>
          <w:sz w:val="28"/>
          <w:szCs w:val="28"/>
        </w:rPr>
      </w:pPr>
      <w:r w:rsidRPr="00472300">
        <w:rPr>
          <w:b/>
          <w:sz w:val="28"/>
          <w:szCs w:val="28"/>
        </w:rPr>
        <w:t>Оглавление</w:t>
      </w:r>
      <w:bookmarkStart w:id="0" w:name="_GoBack"/>
      <w:bookmarkEnd w:id="0"/>
    </w:p>
    <w:p w:rsidR="00173DEB" w:rsidRPr="00472300" w:rsidRDefault="00173DEB" w:rsidP="00173DEB">
      <w:pPr>
        <w:jc w:val="both"/>
        <w:rPr>
          <w:b/>
          <w:sz w:val="28"/>
          <w:szCs w:val="28"/>
        </w:rPr>
      </w:pPr>
    </w:p>
    <w:p w:rsidR="00173DEB" w:rsidRPr="00472300" w:rsidRDefault="00173DEB" w:rsidP="00173DEB">
      <w:pPr>
        <w:jc w:val="both"/>
        <w:rPr>
          <w:b/>
          <w:sz w:val="28"/>
          <w:szCs w:val="28"/>
        </w:rPr>
      </w:pPr>
      <w:r w:rsidRPr="00472300">
        <w:rPr>
          <w:b/>
          <w:sz w:val="28"/>
          <w:szCs w:val="28"/>
        </w:rPr>
        <w:t>Глава 1. Современное состояние правовой политики………….………2</w:t>
      </w:r>
    </w:p>
    <w:p w:rsidR="00173DEB" w:rsidRPr="00472300" w:rsidRDefault="00173DEB" w:rsidP="00173DEB">
      <w:pPr>
        <w:jc w:val="both"/>
        <w:rPr>
          <w:b/>
          <w:sz w:val="28"/>
          <w:szCs w:val="28"/>
        </w:rPr>
      </w:pPr>
    </w:p>
    <w:p w:rsidR="00173DEB" w:rsidRPr="00472300" w:rsidRDefault="00173DEB" w:rsidP="00173DEB">
      <w:pPr>
        <w:jc w:val="both"/>
        <w:rPr>
          <w:b/>
          <w:sz w:val="28"/>
          <w:szCs w:val="28"/>
        </w:rPr>
      </w:pPr>
      <w:r w:rsidRPr="00472300">
        <w:rPr>
          <w:b/>
          <w:sz w:val="28"/>
          <w:szCs w:val="28"/>
        </w:rPr>
        <w:t>Глава 2. Нормотворчество как гарант соблюдения прав и свобод человека и гражданина……………………………………………………...4</w:t>
      </w:r>
    </w:p>
    <w:p w:rsidR="00173DEB" w:rsidRPr="00472300" w:rsidRDefault="00173DEB" w:rsidP="00173DEB">
      <w:pPr>
        <w:jc w:val="both"/>
        <w:rPr>
          <w:b/>
          <w:sz w:val="28"/>
          <w:szCs w:val="28"/>
        </w:rPr>
      </w:pPr>
    </w:p>
    <w:p w:rsidR="00173DEB" w:rsidRPr="00472300" w:rsidRDefault="00E105E1" w:rsidP="00173DEB">
      <w:pPr>
        <w:jc w:val="both"/>
        <w:rPr>
          <w:sz w:val="28"/>
          <w:szCs w:val="28"/>
        </w:rPr>
      </w:pPr>
      <w:r w:rsidRPr="00472300">
        <w:rPr>
          <w:sz w:val="28"/>
          <w:szCs w:val="28"/>
        </w:rPr>
        <w:t xml:space="preserve">§1. </w:t>
      </w:r>
      <w:r w:rsidR="00173DEB" w:rsidRPr="00472300">
        <w:rPr>
          <w:sz w:val="28"/>
          <w:szCs w:val="28"/>
        </w:rPr>
        <w:t>Государственный подход к формированию норм права……….………4</w:t>
      </w:r>
    </w:p>
    <w:p w:rsidR="00AD4B6D" w:rsidRPr="00472300" w:rsidRDefault="00E105E1" w:rsidP="00173DEB">
      <w:pPr>
        <w:jc w:val="both"/>
        <w:rPr>
          <w:sz w:val="28"/>
          <w:szCs w:val="28"/>
        </w:rPr>
      </w:pPr>
      <w:r w:rsidRPr="00472300">
        <w:rPr>
          <w:sz w:val="28"/>
          <w:szCs w:val="28"/>
        </w:rPr>
        <w:t xml:space="preserve">§2. </w:t>
      </w:r>
      <w:r w:rsidR="00173DEB" w:rsidRPr="00472300">
        <w:rPr>
          <w:sz w:val="28"/>
          <w:szCs w:val="28"/>
        </w:rPr>
        <w:t>Правовая политика и наука……………………………………………….6</w:t>
      </w:r>
    </w:p>
    <w:p w:rsidR="00173DEB" w:rsidRPr="00472300" w:rsidRDefault="00E105E1" w:rsidP="00173DEB">
      <w:pPr>
        <w:jc w:val="both"/>
        <w:rPr>
          <w:sz w:val="28"/>
          <w:szCs w:val="28"/>
        </w:rPr>
      </w:pPr>
      <w:r w:rsidRPr="00472300">
        <w:rPr>
          <w:sz w:val="28"/>
          <w:szCs w:val="28"/>
        </w:rPr>
        <w:t>§3.</w:t>
      </w:r>
      <w:r w:rsidR="00AD4B6D" w:rsidRPr="00472300">
        <w:rPr>
          <w:sz w:val="28"/>
          <w:szCs w:val="28"/>
        </w:rPr>
        <w:t xml:space="preserve"> </w:t>
      </w:r>
      <w:r w:rsidR="00173DEB" w:rsidRPr="00472300">
        <w:rPr>
          <w:sz w:val="28"/>
          <w:szCs w:val="28"/>
        </w:rPr>
        <w:t xml:space="preserve">Инвентаризация </w:t>
      </w:r>
      <w:r w:rsidR="00572E60" w:rsidRPr="00472300">
        <w:rPr>
          <w:sz w:val="28"/>
          <w:szCs w:val="28"/>
        </w:rPr>
        <w:t xml:space="preserve">и систематизация </w:t>
      </w:r>
      <w:r w:rsidR="00173DEB" w:rsidRPr="00472300">
        <w:rPr>
          <w:sz w:val="28"/>
          <w:szCs w:val="28"/>
        </w:rPr>
        <w:t>НПА</w:t>
      </w:r>
      <w:r w:rsidR="00AD4B6D" w:rsidRPr="00472300">
        <w:rPr>
          <w:sz w:val="28"/>
          <w:szCs w:val="28"/>
        </w:rPr>
        <w:t>………………………...………</w:t>
      </w:r>
      <w:r w:rsidR="00173DEB" w:rsidRPr="00472300">
        <w:rPr>
          <w:sz w:val="28"/>
          <w:szCs w:val="28"/>
        </w:rPr>
        <w:t>.7</w:t>
      </w:r>
    </w:p>
    <w:p w:rsidR="00173DEB" w:rsidRPr="00472300" w:rsidRDefault="00E105E1" w:rsidP="00173DEB">
      <w:pPr>
        <w:jc w:val="both"/>
        <w:rPr>
          <w:sz w:val="28"/>
          <w:szCs w:val="28"/>
        </w:rPr>
      </w:pPr>
      <w:r w:rsidRPr="00472300">
        <w:rPr>
          <w:sz w:val="28"/>
          <w:szCs w:val="28"/>
        </w:rPr>
        <w:t xml:space="preserve">§4. </w:t>
      </w:r>
      <w:r w:rsidR="00173DEB" w:rsidRPr="00472300">
        <w:rPr>
          <w:sz w:val="28"/>
          <w:szCs w:val="28"/>
        </w:rPr>
        <w:t>Мониторинг эффективности НПА……………………………………….8</w:t>
      </w:r>
    </w:p>
    <w:p w:rsidR="00173DEB" w:rsidRPr="00472300" w:rsidRDefault="00E105E1" w:rsidP="00173DEB">
      <w:pPr>
        <w:jc w:val="both"/>
        <w:rPr>
          <w:sz w:val="28"/>
          <w:szCs w:val="28"/>
        </w:rPr>
      </w:pPr>
      <w:r w:rsidRPr="00472300">
        <w:rPr>
          <w:sz w:val="28"/>
          <w:szCs w:val="28"/>
        </w:rPr>
        <w:t xml:space="preserve">§5. </w:t>
      </w:r>
      <w:r w:rsidR="00173DEB" w:rsidRPr="00472300">
        <w:rPr>
          <w:sz w:val="28"/>
          <w:szCs w:val="28"/>
        </w:rPr>
        <w:t>Общественное обсуждение проектов  НПА………………………….....10</w:t>
      </w:r>
    </w:p>
    <w:p w:rsidR="00173DEB" w:rsidRPr="00472300" w:rsidRDefault="00E105E1" w:rsidP="00173DEB">
      <w:pPr>
        <w:jc w:val="both"/>
        <w:rPr>
          <w:sz w:val="28"/>
          <w:szCs w:val="28"/>
        </w:rPr>
      </w:pPr>
      <w:r w:rsidRPr="00472300">
        <w:rPr>
          <w:sz w:val="28"/>
          <w:szCs w:val="28"/>
        </w:rPr>
        <w:t xml:space="preserve">§6. </w:t>
      </w:r>
      <w:r w:rsidR="00173DEB" w:rsidRPr="00472300">
        <w:rPr>
          <w:sz w:val="28"/>
          <w:szCs w:val="28"/>
        </w:rPr>
        <w:t>Специализированные виды экспертиз проектов НПА…………...........</w:t>
      </w:r>
      <w:r w:rsidR="00472300" w:rsidRPr="00472300">
        <w:rPr>
          <w:sz w:val="28"/>
          <w:szCs w:val="28"/>
        </w:rPr>
        <w:t>.11</w:t>
      </w:r>
    </w:p>
    <w:p w:rsidR="00173DEB" w:rsidRPr="00472300" w:rsidRDefault="00E105E1" w:rsidP="00173DEB">
      <w:pPr>
        <w:jc w:val="both"/>
        <w:rPr>
          <w:sz w:val="28"/>
          <w:szCs w:val="28"/>
        </w:rPr>
      </w:pPr>
      <w:r w:rsidRPr="00472300">
        <w:rPr>
          <w:sz w:val="28"/>
          <w:szCs w:val="28"/>
        </w:rPr>
        <w:t xml:space="preserve">§7. </w:t>
      </w:r>
      <w:r w:rsidR="00173DEB" w:rsidRPr="00472300">
        <w:rPr>
          <w:sz w:val="28"/>
          <w:szCs w:val="28"/>
        </w:rPr>
        <w:t>Выработка качественных решений на местах………………………….</w:t>
      </w:r>
      <w:r w:rsidR="00472300" w:rsidRPr="00472300">
        <w:rPr>
          <w:sz w:val="28"/>
          <w:szCs w:val="28"/>
        </w:rPr>
        <w:t>.12</w:t>
      </w:r>
    </w:p>
    <w:p w:rsidR="00173DEB" w:rsidRPr="00472300" w:rsidRDefault="00E105E1" w:rsidP="00173DEB">
      <w:pPr>
        <w:jc w:val="both"/>
        <w:rPr>
          <w:sz w:val="28"/>
          <w:szCs w:val="28"/>
        </w:rPr>
      </w:pPr>
      <w:r w:rsidRPr="00472300">
        <w:rPr>
          <w:sz w:val="28"/>
          <w:szCs w:val="28"/>
        </w:rPr>
        <w:t xml:space="preserve">§8. </w:t>
      </w:r>
      <w:r w:rsidR="00173DEB" w:rsidRPr="00472300">
        <w:rPr>
          <w:sz w:val="28"/>
          <w:szCs w:val="28"/>
        </w:rPr>
        <w:t>Диалоговые экспертные площадки……………………………………...</w:t>
      </w:r>
      <w:r w:rsidR="00472300" w:rsidRPr="00472300">
        <w:rPr>
          <w:sz w:val="28"/>
          <w:szCs w:val="28"/>
        </w:rPr>
        <w:t>13</w:t>
      </w:r>
    </w:p>
    <w:p w:rsidR="00173DEB" w:rsidRPr="00472300" w:rsidRDefault="00E105E1" w:rsidP="00173DEB">
      <w:pPr>
        <w:jc w:val="both"/>
        <w:rPr>
          <w:sz w:val="28"/>
          <w:szCs w:val="28"/>
        </w:rPr>
      </w:pPr>
      <w:r w:rsidRPr="00472300">
        <w:rPr>
          <w:sz w:val="28"/>
          <w:szCs w:val="28"/>
        </w:rPr>
        <w:t xml:space="preserve">§9. </w:t>
      </w:r>
      <w:r w:rsidR="00173DEB" w:rsidRPr="00472300">
        <w:rPr>
          <w:sz w:val="28"/>
          <w:szCs w:val="28"/>
        </w:rPr>
        <w:t>Пилотирование новых регулирований…………………………………..13</w:t>
      </w:r>
    </w:p>
    <w:p w:rsidR="00173DEB" w:rsidRPr="00472300" w:rsidRDefault="00E105E1" w:rsidP="00173DEB">
      <w:pPr>
        <w:jc w:val="both"/>
        <w:rPr>
          <w:sz w:val="28"/>
          <w:szCs w:val="28"/>
        </w:rPr>
      </w:pPr>
      <w:r w:rsidRPr="00472300">
        <w:rPr>
          <w:sz w:val="28"/>
          <w:szCs w:val="28"/>
        </w:rPr>
        <w:t xml:space="preserve">§10. </w:t>
      </w:r>
      <w:r w:rsidR="00173DEB" w:rsidRPr="00472300">
        <w:rPr>
          <w:sz w:val="28"/>
          <w:szCs w:val="28"/>
        </w:rPr>
        <w:t>Народная законодательная инициатива………………………………..14</w:t>
      </w:r>
    </w:p>
    <w:p w:rsidR="00173DEB" w:rsidRPr="00472300" w:rsidRDefault="00173DEB" w:rsidP="00173DEB">
      <w:pPr>
        <w:jc w:val="both"/>
        <w:rPr>
          <w:sz w:val="28"/>
          <w:szCs w:val="28"/>
        </w:rPr>
      </w:pPr>
    </w:p>
    <w:p w:rsidR="00173DEB" w:rsidRPr="00472300" w:rsidRDefault="00173DEB" w:rsidP="00173DEB">
      <w:pPr>
        <w:jc w:val="both"/>
        <w:rPr>
          <w:b/>
          <w:sz w:val="28"/>
          <w:szCs w:val="28"/>
        </w:rPr>
      </w:pPr>
      <w:r w:rsidRPr="00472300">
        <w:rPr>
          <w:b/>
          <w:sz w:val="28"/>
          <w:szCs w:val="28"/>
        </w:rPr>
        <w:t>Глава 3. Правовое просвещение, юридическое образование и повышение нормотворческих навыков…………………………………</w:t>
      </w:r>
      <w:r w:rsidR="00472300" w:rsidRPr="00472300">
        <w:rPr>
          <w:b/>
          <w:sz w:val="28"/>
          <w:szCs w:val="28"/>
        </w:rPr>
        <w:t>..16</w:t>
      </w:r>
    </w:p>
    <w:p w:rsidR="00173DEB" w:rsidRPr="00472300" w:rsidRDefault="00173DEB" w:rsidP="00173DEB">
      <w:pPr>
        <w:jc w:val="both"/>
        <w:rPr>
          <w:b/>
          <w:sz w:val="28"/>
          <w:szCs w:val="28"/>
        </w:rPr>
      </w:pPr>
    </w:p>
    <w:p w:rsidR="00173DEB" w:rsidRPr="00472300" w:rsidRDefault="00E105E1" w:rsidP="00173DEB">
      <w:pPr>
        <w:jc w:val="both"/>
        <w:rPr>
          <w:sz w:val="28"/>
          <w:szCs w:val="28"/>
        </w:rPr>
      </w:pPr>
      <w:r w:rsidRPr="00472300">
        <w:rPr>
          <w:sz w:val="28"/>
          <w:szCs w:val="28"/>
        </w:rPr>
        <w:t xml:space="preserve">§1. </w:t>
      </w:r>
      <w:r w:rsidR="00173DEB" w:rsidRPr="00472300">
        <w:rPr>
          <w:sz w:val="28"/>
          <w:szCs w:val="28"/>
        </w:rPr>
        <w:t>Правовая политика, профессиональное образование и экспертный потенциал……………………………………………………………………...</w:t>
      </w:r>
      <w:r w:rsidR="00472300" w:rsidRPr="00472300">
        <w:rPr>
          <w:sz w:val="28"/>
          <w:szCs w:val="28"/>
        </w:rPr>
        <w:t>16</w:t>
      </w:r>
    </w:p>
    <w:p w:rsidR="00173DEB" w:rsidRPr="00A70DAC" w:rsidRDefault="00E105E1" w:rsidP="00B5116F">
      <w:pPr>
        <w:jc w:val="both"/>
        <w:rPr>
          <w:sz w:val="28"/>
          <w:szCs w:val="28"/>
        </w:rPr>
      </w:pPr>
      <w:r w:rsidRPr="00472300">
        <w:rPr>
          <w:sz w:val="28"/>
          <w:szCs w:val="28"/>
        </w:rPr>
        <w:t xml:space="preserve">§2. </w:t>
      </w:r>
      <w:r w:rsidR="00B5116F" w:rsidRPr="00A70DAC">
        <w:rPr>
          <w:sz w:val="28"/>
          <w:szCs w:val="28"/>
        </w:rPr>
        <w:t xml:space="preserve">Совершенствование существующих механизмов искоренения правового нигилизма в обществе </w:t>
      </w:r>
      <w:r w:rsidR="00173DEB" w:rsidRPr="00A70DAC">
        <w:rPr>
          <w:sz w:val="28"/>
          <w:szCs w:val="28"/>
        </w:rPr>
        <w:t>……………………</w:t>
      </w:r>
      <w:r w:rsidR="00B5116F" w:rsidRPr="00A70DAC">
        <w:rPr>
          <w:sz w:val="28"/>
          <w:szCs w:val="28"/>
        </w:rPr>
        <w:t>………………….</w:t>
      </w:r>
      <w:r w:rsidR="00173DEB" w:rsidRPr="00A70DAC">
        <w:rPr>
          <w:sz w:val="28"/>
          <w:szCs w:val="28"/>
        </w:rPr>
        <w:t>…...</w:t>
      </w:r>
      <w:r w:rsidR="00472300" w:rsidRPr="00A70DAC">
        <w:rPr>
          <w:sz w:val="28"/>
          <w:szCs w:val="28"/>
        </w:rPr>
        <w:t>17</w:t>
      </w:r>
    </w:p>
    <w:p w:rsidR="00173DEB" w:rsidRPr="00A70DAC" w:rsidRDefault="00E105E1" w:rsidP="00173DEB">
      <w:pPr>
        <w:jc w:val="both"/>
        <w:rPr>
          <w:sz w:val="28"/>
          <w:szCs w:val="28"/>
        </w:rPr>
      </w:pPr>
      <w:r w:rsidRPr="00A70DAC">
        <w:rPr>
          <w:sz w:val="28"/>
          <w:szCs w:val="28"/>
        </w:rPr>
        <w:t xml:space="preserve">§3. </w:t>
      </w:r>
      <w:r w:rsidR="00B5116F" w:rsidRPr="00A70DAC">
        <w:rPr>
          <w:sz w:val="28"/>
          <w:szCs w:val="28"/>
        </w:rPr>
        <w:t>Повышение квалификации экспертов………...</w:t>
      </w:r>
      <w:r w:rsidR="00173DEB" w:rsidRPr="00A70DAC">
        <w:rPr>
          <w:sz w:val="28"/>
          <w:szCs w:val="28"/>
        </w:rPr>
        <w:t>…………………………</w:t>
      </w:r>
      <w:r w:rsidR="00472300" w:rsidRPr="00A70DAC">
        <w:rPr>
          <w:sz w:val="28"/>
          <w:szCs w:val="28"/>
        </w:rPr>
        <w:t>18</w:t>
      </w:r>
    </w:p>
    <w:p w:rsidR="00173DEB" w:rsidRPr="00A70DAC" w:rsidRDefault="00173DEB" w:rsidP="00173DEB">
      <w:pPr>
        <w:jc w:val="both"/>
        <w:rPr>
          <w:b/>
          <w:sz w:val="28"/>
          <w:szCs w:val="28"/>
        </w:rPr>
      </w:pPr>
    </w:p>
    <w:p w:rsidR="00173DEB" w:rsidRPr="00A70DAC" w:rsidRDefault="00173DEB" w:rsidP="00173DEB">
      <w:pPr>
        <w:jc w:val="both"/>
        <w:rPr>
          <w:b/>
          <w:sz w:val="28"/>
          <w:szCs w:val="28"/>
        </w:rPr>
      </w:pPr>
      <w:r w:rsidRPr="00A70DAC">
        <w:rPr>
          <w:b/>
          <w:sz w:val="28"/>
          <w:szCs w:val="28"/>
        </w:rPr>
        <w:t>Глава 4. Развитие демократических институтов……………………..…</w:t>
      </w:r>
      <w:r w:rsidR="00472300" w:rsidRPr="00A70DAC">
        <w:rPr>
          <w:b/>
          <w:sz w:val="28"/>
          <w:szCs w:val="28"/>
        </w:rPr>
        <w:t>19</w:t>
      </w:r>
    </w:p>
    <w:p w:rsidR="00173DEB" w:rsidRPr="00A70DAC" w:rsidRDefault="00173DEB" w:rsidP="00173DEB">
      <w:pPr>
        <w:jc w:val="both"/>
        <w:rPr>
          <w:b/>
          <w:sz w:val="28"/>
          <w:szCs w:val="28"/>
        </w:rPr>
      </w:pPr>
    </w:p>
    <w:p w:rsidR="00173DEB" w:rsidRPr="00A70DAC" w:rsidRDefault="00E105E1" w:rsidP="00173DEB">
      <w:pPr>
        <w:jc w:val="both"/>
        <w:rPr>
          <w:sz w:val="28"/>
          <w:szCs w:val="28"/>
        </w:rPr>
      </w:pPr>
      <w:r w:rsidRPr="00A70DAC">
        <w:rPr>
          <w:sz w:val="28"/>
          <w:szCs w:val="28"/>
        </w:rPr>
        <w:t xml:space="preserve">§1. </w:t>
      </w:r>
      <w:r w:rsidR="00B5116F" w:rsidRPr="00A70DAC">
        <w:rPr>
          <w:sz w:val="28"/>
          <w:szCs w:val="28"/>
        </w:rPr>
        <w:t xml:space="preserve">Государственное финансирование </w:t>
      </w:r>
      <w:r w:rsidR="00173DEB" w:rsidRPr="00A70DAC">
        <w:rPr>
          <w:sz w:val="28"/>
          <w:szCs w:val="28"/>
        </w:rPr>
        <w:t>организаций гражданского общества.............................................................................................................19</w:t>
      </w:r>
    </w:p>
    <w:p w:rsidR="00173DEB" w:rsidRPr="00472300" w:rsidRDefault="00E105E1" w:rsidP="00173DEB">
      <w:pPr>
        <w:jc w:val="both"/>
        <w:rPr>
          <w:sz w:val="28"/>
          <w:szCs w:val="28"/>
        </w:rPr>
      </w:pPr>
      <w:r w:rsidRPr="00A70DAC">
        <w:rPr>
          <w:sz w:val="28"/>
          <w:szCs w:val="28"/>
        </w:rPr>
        <w:t xml:space="preserve">§2. </w:t>
      </w:r>
      <w:r w:rsidR="00173DEB" w:rsidRPr="00A70DAC">
        <w:rPr>
          <w:sz w:val="28"/>
          <w:szCs w:val="28"/>
        </w:rPr>
        <w:t>Участие гражданского общества в</w:t>
      </w:r>
      <w:r w:rsidR="00173DEB" w:rsidRPr="00472300">
        <w:rPr>
          <w:sz w:val="28"/>
          <w:szCs w:val="28"/>
        </w:rPr>
        <w:t xml:space="preserve"> процессах принятия решений..............................................................................................................24</w:t>
      </w:r>
    </w:p>
    <w:p w:rsidR="00173DEB" w:rsidRPr="00472300" w:rsidRDefault="00E105E1" w:rsidP="00173DEB">
      <w:pPr>
        <w:jc w:val="both"/>
        <w:rPr>
          <w:sz w:val="28"/>
          <w:szCs w:val="28"/>
        </w:rPr>
      </w:pPr>
      <w:r w:rsidRPr="00472300">
        <w:rPr>
          <w:sz w:val="28"/>
          <w:szCs w:val="28"/>
        </w:rPr>
        <w:t xml:space="preserve">§3. </w:t>
      </w:r>
      <w:r w:rsidR="00173DEB" w:rsidRPr="00472300">
        <w:rPr>
          <w:sz w:val="28"/>
          <w:szCs w:val="28"/>
        </w:rPr>
        <w:t>Общественный контроль............................................................................26</w:t>
      </w:r>
    </w:p>
    <w:p w:rsidR="00173DEB" w:rsidRPr="00472300" w:rsidRDefault="00173DEB" w:rsidP="00173DEB">
      <w:pPr>
        <w:jc w:val="both"/>
        <w:rPr>
          <w:b/>
          <w:i/>
          <w:sz w:val="28"/>
          <w:szCs w:val="28"/>
        </w:rPr>
      </w:pPr>
    </w:p>
    <w:p w:rsidR="00173DEB" w:rsidRPr="00472300" w:rsidRDefault="00173DEB" w:rsidP="00173DEB">
      <w:pPr>
        <w:jc w:val="both"/>
        <w:rPr>
          <w:b/>
          <w:sz w:val="28"/>
          <w:szCs w:val="28"/>
        </w:rPr>
      </w:pPr>
      <w:r w:rsidRPr="00472300">
        <w:rPr>
          <w:b/>
          <w:sz w:val="28"/>
          <w:szCs w:val="28"/>
        </w:rPr>
        <w:t>Глава 5. Создание условий для дальнейшего устойчивого развития государства………………………………………………………………...…27</w:t>
      </w:r>
    </w:p>
    <w:p w:rsidR="00173DEB" w:rsidRPr="00472300" w:rsidRDefault="00173DEB" w:rsidP="00173DEB">
      <w:pPr>
        <w:jc w:val="both"/>
        <w:rPr>
          <w:b/>
          <w:sz w:val="28"/>
          <w:szCs w:val="28"/>
        </w:rPr>
      </w:pPr>
    </w:p>
    <w:p w:rsidR="00173DEB" w:rsidRPr="00472300" w:rsidRDefault="00E105E1" w:rsidP="00173DEB">
      <w:pPr>
        <w:jc w:val="both"/>
        <w:rPr>
          <w:sz w:val="28"/>
          <w:szCs w:val="28"/>
        </w:rPr>
      </w:pPr>
      <w:r w:rsidRPr="00472300">
        <w:rPr>
          <w:sz w:val="28"/>
          <w:szCs w:val="28"/>
        </w:rPr>
        <w:t xml:space="preserve">§1. </w:t>
      </w:r>
      <w:r w:rsidR="00173DEB" w:rsidRPr="00472300">
        <w:rPr>
          <w:sz w:val="28"/>
          <w:szCs w:val="28"/>
        </w:rPr>
        <w:t>Дальнейшее совершенствование государства..........................................27</w:t>
      </w:r>
    </w:p>
    <w:p w:rsidR="00173DEB" w:rsidRPr="00472300" w:rsidRDefault="00E105E1" w:rsidP="00173DEB">
      <w:pPr>
        <w:jc w:val="both"/>
        <w:rPr>
          <w:sz w:val="28"/>
          <w:szCs w:val="28"/>
        </w:rPr>
      </w:pPr>
      <w:r w:rsidRPr="00472300">
        <w:rPr>
          <w:sz w:val="28"/>
          <w:szCs w:val="28"/>
        </w:rPr>
        <w:t xml:space="preserve">§2. </w:t>
      </w:r>
      <w:r w:rsidR="00173DEB" w:rsidRPr="00472300">
        <w:rPr>
          <w:sz w:val="28"/>
          <w:szCs w:val="28"/>
        </w:rPr>
        <w:t>Принцип разделения ветвей власти………………...……………………29</w:t>
      </w:r>
    </w:p>
    <w:p w:rsidR="004B549C" w:rsidRPr="00472300" w:rsidRDefault="004B549C" w:rsidP="00176133">
      <w:pPr>
        <w:jc w:val="both"/>
        <w:rPr>
          <w:sz w:val="28"/>
          <w:szCs w:val="28"/>
        </w:rPr>
      </w:pPr>
    </w:p>
    <w:p w:rsidR="00A06611" w:rsidRPr="00472300" w:rsidRDefault="007543A7" w:rsidP="007C303A">
      <w:pPr>
        <w:jc w:val="center"/>
        <w:rPr>
          <w:b/>
          <w:sz w:val="28"/>
          <w:szCs w:val="28"/>
        </w:rPr>
      </w:pPr>
      <w:r w:rsidRPr="00472300">
        <w:rPr>
          <w:b/>
          <w:sz w:val="28"/>
          <w:szCs w:val="28"/>
        </w:rPr>
        <w:t xml:space="preserve">Глава 1. </w:t>
      </w:r>
      <w:r w:rsidR="009B1394" w:rsidRPr="00472300">
        <w:rPr>
          <w:b/>
          <w:sz w:val="28"/>
          <w:szCs w:val="28"/>
        </w:rPr>
        <w:t xml:space="preserve">Современное состояние </w:t>
      </w:r>
      <w:r w:rsidR="00FC2C6F" w:rsidRPr="00472300">
        <w:rPr>
          <w:b/>
          <w:sz w:val="28"/>
          <w:szCs w:val="28"/>
        </w:rPr>
        <w:t>правовой политики</w:t>
      </w:r>
    </w:p>
    <w:p w:rsidR="00F854E0" w:rsidRPr="00472300" w:rsidRDefault="00F854E0" w:rsidP="00F854E0">
      <w:pPr>
        <w:ind w:firstLine="709"/>
        <w:jc w:val="both"/>
        <w:rPr>
          <w:i/>
          <w:sz w:val="28"/>
          <w:szCs w:val="28"/>
          <w:u w:val="single"/>
        </w:rPr>
      </w:pPr>
    </w:p>
    <w:p w:rsidR="00F854E0" w:rsidRPr="00472300" w:rsidRDefault="00F854E0" w:rsidP="00F854E0">
      <w:pPr>
        <w:ind w:firstLine="709"/>
        <w:jc w:val="both"/>
        <w:rPr>
          <w:sz w:val="28"/>
          <w:szCs w:val="28"/>
        </w:rPr>
      </w:pPr>
      <w:r w:rsidRPr="00472300">
        <w:rPr>
          <w:sz w:val="28"/>
          <w:szCs w:val="28"/>
        </w:rPr>
        <w:t xml:space="preserve">Национальная стратегия развития </w:t>
      </w:r>
      <w:proofErr w:type="spellStart"/>
      <w:r w:rsidRPr="00472300">
        <w:rPr>
          <w:sz w:val="28"/>
          <w:szCs w:val="28"/>
        </w:rPr>
        <w:t>Кыргызской</w:t>
      </w:r>
      <w:proofErr w:type="spellEnd"/>
      <w:r w:rsidRPr="00472300">
        <w:rPr>
          <w:sz w:val="28"/>
          <w:szCs w:val="28"/>
        </w:rPr>
        <w:t xml:space="preserve"> Республики на 2018-2040 годы берет курс на  формирование сильной и устойчивой системы государственного управления.</w:t>
      </w:r>
    </w:p>
    <w:p w:rsidR="00A06611" w:rsidRPr="00472300" w:rsidRDefault="00A06611" w:rsidP="00176133">
      <w:pPr>
        <w:tabs>
          <w:tab w:val="left" w:pos="993"/>
        </w:tabs>
        <w:ind w:firstLine="709"/>
        <w:jc w:val="both"/>
        <w:rPr>
          <w:sz w:val="28"/>
          <w:szCs w:val="28"/>
        </w:rPr>
      </w:pPr>
      <w:r w:rsidRPr="00472300">
        <w:rPr>
          <w:sz w:val="28"/>
          <w:szCs w:val="28"/>
        </w:rPr>
        <w:t xml:space="preserve">Правовая политика государства является </w:t>
      </w:r>
      <w:r w:rsidR="00EB15FF" w:rsidRPr="00472300">
        <w:rPr>
          <w:sz w:val="28"/>
          <w:szCs w:val="28"/>
        </w:rPr>
        <w:t>одним из важнейших</w:t>
      </w:r>
      <w:r w:rsidRPr="00472300">
        <w:rPr>
          <w:sz w:val="28"/>
          <w:szCs w:val="28"/>
        </w:rPr>
        <w:t xml:space="preserve"> </w:t>
      </w:r>
      <w:r w:rsidR="00EB15FF" w:rsidRPr="00472300">
        <w:rPr>
          <w:sz w:val="28"/>
          <w:szCs w:val="28"/>
        </w:rPr>
        <w:t xml:space="preserve">инструментов </w:t>
      </w:r>
      <w:r w:rsidR="007C303A" w:rsidRPr="00472300">
        <w:rPr>
          <w:sz w:val="28"/>
          <w:szCs w:val="28"/>
        </w:rPr>
        <w:t>устойчивого и системного развития института государственного управления</w:t>
      </w:r>
      <w:r w:rsidRPr="00472300">
        <w:rPr>
          <w:sz w:val="28"/>
          <w:szCs w:val="28"/>
        </w:rPr>
        <w:t>. Отсутствие четкого и последовательного видения в этом направлении ведет к разрозненности принимаемых нормативных правовых актов, что, в свою очередь, несет большие риски в правоприменительной практике.</w:t>
      </w:r>
    </w:p>
    <w:p w:rsidR="00A06611" w:rsidRPr="00472300" w:rsidRDefault="00A06611" w:rsidP="00176133">
      <w:pPr>
        <w:tabs>
          <w:tab w:val="left" w:pos="993"/>
        </w:tabs>
        <w:ind w:firstLine="709"/>
        <w:jc w:val="both"/>
        <w:rPr>
          <w:sz w:val="28"/>
          <w:szCs w:val="28"/>
        </w:rPr>
      </w:pPr>
      <w:r w:rsidRPr="00472300">
        <w:rPr>
          <w:sz w:val="28"/>
          <w:szCs w:val="28"/>
        </w:rPr>
        <w:t xml:space="preserve">До сегодняшнего дня в стране отсутствовал единый систематизированный документ, определяющий однообразный подход к построению правовой политики. Такое </w:t>
      </w:r>
      <w:r w:rsidR="00EB15FF" w:rsidRPr="00472300">
        <w:rPr>
          <w:sz w:val="28"/>
          <w:szCs w:val="28"/>
        </w:rPr>
        <w:t xml:space="preserve"> отсутствие </w:t>
      </w:r>
      <w:r w:rsidR="00B83013" w:rsidRPr="00472300">
        <w:rPr>
          <w:sz w:val="28"/>
          <w:szCs w:val="28"/>
        </w:rPr>
        <w:t>пр</w:t>
      </w:r>
      <w:r w:rsidRPr="00472300">
        <w:rPr>
          <w:sz w:val="28"/>
          <w:szCs w:val="28"/>
        </w:rPr>
        <w:t>ивело к наличию множества узконаправленных отраслевых программных и стратегических документов, которые по своему построению и применению значительно отличаются друг от друга.</w:t>
      </w:r>
    </w:p>
    <w:p w:rsidR="00A06611" w:rsidRPr="00472300" w:rsidRDefault="00A06611" w:rsidP="00176133">
      <w:pPr>
        <w:tabs>
          <w:tab w:val="left" w:pos="993"/>
        </w:tabs>
        <w:ind w:firstLine="709"/>
        <w:jc w:val="both"/>
        <w:rPr>
          <w:sz w:val="28"/>
          <w:szCs w:val="28"/>
        </w:rPr>
      </w:pPr>
      <w:r w:rsidRPr="00472300">
        <w:rPr>
          <w:sz w:val="28"/>
          <w:szCs w:val="28"/>
        </w:rPr>
        <w:t xml:space="preserve">Наблюдается противостояние </w:t>
      </w:r>
      <w:proofErr w:type="gramStart"/>
      <w:r w:rsidRPr="00472300">
        <w:rPr>
          <w:sz w:val="28"/>
          <w:szCs w:val="28"/>
        </w:rPr>
        <w:t>бизнес-сообщества</w:t>
      </w:r>
      <w:proofErr w:type="gramEnd"/>
      <w:r w:rsidRPr="00472300">
        <w:rPr>
          <w:sz w:val="28"/>
          <w:szCs w:val="28"/>
        </w:rPr>
        <w:t xml:space="preserve"> и надзорных органов, правозащитных организаций и конституционных органов.</w:t>
      </w:r>
    </w:p>
    <w:p w:rsidR="00A06611" w:rsidRPr="00472300" w:rsidRDefault="00A06611" w:rsidP="00176133">
      <w:pPr>
        <w:tabs>
          <w:tab w:val="left" w:pos="993"/>
        </w:tabs>
        <w:ind w:firstLine="709"/>
        <w:jc w:val="both"/>
        <w:rPr>
          <w:sz w:val="28"/>
          <w:szCs w:val="28"/>
        </w:rPr>
      </w:pPr>
      <w:r w:rsidRPr="00472300">
        <w:rPr>
          <w:sz w:val="28"/>
          <w:szCs w:val="28"/>
        </w:rPr>
        <w:t xml:space="preserve">Субъекты </w:t>
      </w:r>
      <w:proofErr w:type="spellStart"/>
      <w:r w:rsidRPr="00472300">
        <w:rPr>
          <w:sz w:val="28"/>
          <w:szCs w:val="28"/>
        </w:rPr>
        <w:t>правообразования</w:t>
      </w:r>
      <w:proofErr w:type="spellEnd"/>
      <w:r w:rsidRPr="00472300">
        <w:rPr>
          <w:sz w:val="28"/>
          <w:szCs w:val="28"/>
        </w:rPr>
        <w:t xml:space="preserve"> и </w:t>
      </w:r>
      <w:proofErr w:type="spellStart"/>
      <w:r w:rsidRPr="00472300">
        <w:rPr>
          <w:sz w:val="28"/>
          <w:szCs w:val="28"/>
        </w:rPr>
        <w:t>правоприменения</w:t>
      </w:r>
      <w:proofErr w:type="spellEnd"/>
      <w:r w:rsidRPr="00472300">
        <w:rPr>
          <w:sz w:val="28"/>
          <w:szCs w:val="28"/>
        </w:rPr>
        <w:t xml:space="preserve"> единогласно отмечают о негативных последствиях отсутствия согласованной правовой политики.</w:t>
      </w:r>
    </w:p>
    <w:p w:rsidR="003B0BAD" w:rsidRPr="00472300" w:rsidRDefault="003B0BAD" w:rsidP="00176133">
      <w:pPr>
        <w:tabs>
          <w:tab w:val="left" w:pos="993"/>
        </w:tabs>
        <w:ind w:firstLine="709"/>
        <w:jc w:val="both"/>
        <w:rPr>
          <w:sz w:val="28"/>
          <w:szCs w:val="28"/>
        </w:rPr>
      </w:pPr>
      <w:r w:rsidRPr="00472300">
        <w:rPr>
          <w:sz w:val="28"/>
          <w:szCs w:val="28"/>
        </w:rPr>
        <w:t xml:space="preserve">В год </w:t>
      </w:r>
      <w:r w:rsidR="00176133" w:rsidRPr="00472300">
        <w:rPr>
          <w:sz w:val="28"/>
          <w:szCs w:val="28"/>
        </w:rPr>
        <w:t xml:space="preserve">в </w:t>
      </w:r>
      <w:proofErr w:type="spellStart"/>
      <w:r w:rsidR="00176133" w:rsidRPr="00472300">
        <w:rPr>
          <w:sz w:val="28"/>
          <w:szCs w:val="28"/>
        </w:rPr>
        <w:t>Кыргызской</w:t>
      </w:r>
      <w:proofErr w:type="spellEnd"/>
      <w:r w:rsidR="00176133" w:rsidRPr="00472300">
        <w:rPr>
          <w:sz w:val="28"/>
          <w:szCs w:val="28"/>
        </w:rPr>
        <w:t xml:space="preserve"> Республике принимается </w:t>
      </w:r>
      <w:r w:rsidRPr="00472300">
        <w:rPr>
          <w:sz w:val="28"/>
          <w:szCs w:val="28"/>
        </w:rPr>
        <w:t xml:space="preserve"> </w:t>
      </w:r>
      <w:r w:rsidR="00176133" w:rsidRPr="00472300">
        <w:rPr>
          <w:sz w:val="28"/>
          <w:szCs w:val="28"/>
        </w:rPr>
        <w:t>более ста законов</w:t>
      </w:r>
      <w:r w:rsidRPr="00472300">
        <w:rPr>
          <w:sz w:val="28"/>
          <w:szCs w:val="28"/>
        </w:rPr>
        <w:t xml:space="preserve">, </w:t>
      </w:r>
      <w:r w:rsidR="00176133" w:rsidRPr="00472300">
        <w:rPr>
          <w:sz w:val="28"/>
          <w:szCs w:val="28"/>
        </w:rPr>
        <w:t xml:space="preserve">которые при этом не всегда </w:t>
      </w:r>
      <w:r w:rsidRPr="00472300">
        <w:rPr>
          <w:sz w:val="28"/>
          <w:szCs w:val="28"/>
        </w:rPr>
        <w:t>позволя</w:t>
      </w:r>
      <w:r w:rsidR="00176133" w:rsidRPr="00472300">
        <w:rPr>
          <w:sz w:val="28"/>
          <w:szCs w:val="28"/>
        </w:rPr>
        <w:t>ю</w:t>
      </w:r>
      <w:r w:rsidRPr="00472300">
        <w:rPr>
          <w:sz w:val="28"/>
          <w:szCs w:val="28"/>
        </w:rPr>
        <w:t xml:space="preserve">т достичь целей, которые </w:t>
      </w:r>
      <w:r w:rsidR="00176133" w:rsidRPr="00472300">
        <w:rPr>
          <w:sz w:val="28"/>
          <w:szCs w:val="28"/>
        </w:rPr>
        <w:t>они</w:t>
      </w:r>
      <w:r w:rsidRPr="00472300">
        <w:rPr>
          <w:sz w:val="28"/>
          <w:szCs w:val="28"/>
        </w:rPr>
        <w:t xml:space="preserve"> преследовали.</w:t>
      </w:r>
    </w:p>
    <w:p w:rsidR="003B0BAD" w:rsidRPr="00472300" w:rsidRDefault="003B0BAD" w:rsidP="00176133">
      <w:pPr>
        <w:tabs>
          <w:tab w:val="left" w:pos="993"/>
        </w:tabs>
        <w:ind w:firstLine="709"/>
        <w:jc w:val="both"/>
        <w:rPr>
          <w:sz w:val="28"/>
          <w:szCs w:val="28"/>
        </w:rPr>
      </w:pPr>
      <w:r w:rsidRPr="00472300">
        <w:rPr>
          <w:sz w:val="28"/>
          <w:szCs w:val="28"/>
        </w:rPr>
        <w:t xml:space="preserve">Общественная критика справедливо отмечает об отсутствии системного подхода к формированию правового регулирования, что влечет за собой многочисленные нарушения прав граждан. </w:t>
      </w:r>
    </w:p>
    <w:p w:rsidR="00A06611" w:rsidRPr="00472300" w:rsidRDefault="003B0BAD" w:rsidP="00176133">
      <w:pPr>
        <w:tabs>
          <w:tab w:val="left" w:pos="993"/>
        </w:tabs>
        <w:ind w:firstLine="709"/>
        <w:jc w:val="both"/>
        <w:rPr>
          <w:sz w:val="28"/>
          <w:szCs w:val="28"/>
        </w:rPr>
      </w:pPr>
      <w:r w:rsidRPr="00472300">
        <w:rPr>
          <w:sz w:val="28"/>
          <w:szCs w:val="28"/>
        </w:rPr>
        <w:t>В</w:t>
      </w:r>
      <w:r w:rsidR="00A06611" w:rsidRPr="00472300">
        <w:rPr>
          <w:sz w:val="28"/>
          <w:szCs w:val="28"/>
        </w:rPr>
        <w:t xml:space="preserve"> вопросах нормотворчества это сказывается на качестве и единообразии законодательства. Соответственно, некачественные и двусмысленные нормы права порождают их спорное применение в практической плоскости.</w:t>
      </w:r>
    </w:p>
    <w:p w:rsidR="00A06611" w:rsidRPr="00472300" w:rsidRDefault="00A06611" w:rsidP="00176133">
      <w:pPr>
        <w:tabs>
          <w:tab w:val="left" w:pos="993"/>
        </w:tabs>
        <w:ind w:firstLine="709"/>
        <w:jc w:val="both"/>
        <w:rPr>
          <w:sz w:val="28"/>
          <w:szCs w:val="28"/>
        </w:rPr>
      </w:pPr>
      <w:r w:rsidRPr="00472300">
        <w:rPr>
          <w:sz w:val="28"/>
          <w:szCs w:val="28"/>
        </w:rPr>
        <w:t>В данных процессах участвуют все субъекты государства и общества, начиная от органов государственной власти, заканчивая гражданами.</w:t>
      </w:r>
    </w:p>
    <w:p w:rsidR="00A06611" w:rsidRPr="00472300" w:rsidRDefault="00A06611" w:rsidP="00176133">
      <w:pPr>
        <w:tabs>
          <w:tab w:val="left" w:pos="993"/>
        </w:tabs>
        <w:ind w:firstLine="709"/>
        <w:jc w:val="both"/>
        <w:rPr>
          <w:sz w:val="28"/>
          <w:szCs w:val="28"/>
        </w:rPr>
      </w:pPr>
      <w:r w:rsidRPr="00472300">
        <w:rPr>
          <w:sz w:val="28"/>
          <w:szCs w:val="28"/>
        </w:rPr>
        <w:t>При этом государством уже взят курс по вовлечению всех заинтересованных участников к вопросам построения политики, но сделано это различными механизмами, которые, зачастую, строятся на разных подходах  и уровнях взаимодействия.</w:t>
      </w:r>
    </w:p>
    <w:p w:rsidR="003B0BAD" w:rsidRPr="00472300" w:rsidRDefault="003B0BAD" w:rsidP="00176133">
      <w:pPr>
        <w:tabs>
          <w:tab w:val="left" w:pos="993"/>
        </w:tabs>
        <w:ind w:firstLine="709"/>
        <w:jc w:val="both"/>
        <w:rPr>
          <w:sz w:val="28"/>
          <w:szCs w:val="28"/>
        </w:rPr>
      </w:pPr>
      <w:r w:rsidRPr="00472300">
        <w:rPr>
          <w:sz w:val="28"/>
          <w:szCs w:val="28"/>
        </w:rPr>
        <w:t xml:space="preserve">Так, к примеру, проведенная судебно-правовая реформа страны показала пример возможности планомерного подхода в выработке правил поведения, в котором участвовали все заинтересованные стороны. И хотя имелись разные мнения и оценки успешности такого подхода, никто не остался в стороне и каждый смог стать одним из </w:t>
      </w:r>
      <w:proofErr w:type="spellStart"/>
      <w:r w:rsidRPr="00472300">
        <w:rPr>
          <w:sz w:val="28"/>
          <w:szCs w:val="28"/>
        </w:rPr>
        <w:t>законотворцев</w:t>
      </w:r>
      <w:proofErr w:type="spellEnd"/>
      <w:r w:rsidRPr="00472300">
        <w:rPr>
          <w:sz w:val="28"/>
          <w:szCs w:val="28"/>
        </w:rPr>
        <w:t>.</w:t>
      </w:r>
    </w:p>
    <w:p w:rsidR="003B0BAD" w:rsidRPr="00472300" w:rsidRDefault="003B0BAD" w:rsidP="00176133">
      <w:pPr>
        <w:tabs>
          <w:tab w:val="left" w:pos="993"/>
        </w:tabs>
        <w:ind w:firstLine="709"/>
        <w:jc w:val="both"/>
        <w:rPr>
          <w:sz w:val="28"/>
          <w:szCs w:val="28"/>
        </w:rPr>
      </w:pPr>
      <w:r w:rsidRPr="00472300">
        <w:rPr>
          <w:sz w:val="28"/>
          <w:szCs w:val="28"/>
        </w:rPr>
        <w:lastRenderedPageBreak/>
        <w:t xml:space="preserve">Отмечается положительная тенденция в работе государственных структур с активным гражданским обществом, результатом которого являются совместные инициативы и Планы мероприятий, такие например, как площадки Открытого Парламента </w:t>
      </w:r>
      <w:proofErr w:type="spellStart"/>
      <w:r w:rsidRPr="00472300">
        <w:rPr>
          <w:sz w:val="28"/>
          <w:szCs w:val="28"/>
        </w:rPr>
        <w:t>Кыргызской</w:t>
      </w:r>
      <w:proofErr w:type="spellEnd"/>
      <w:r w:rsidRPr="00472300">
        <w:rPr>
          <w:sz w:val="28"/>
          <w:szCs w:val="28"/>
        </w:rPr>
        <w:t xml:space="preserve"> Республики и Открытого Правительства </w:t>
      </w:r>
      <w:proofErr w:type="spellStart"/>
      <w:r w:rsidRPr="00472300">
        <w:rPr>
          <w:sz w:val="28"/>
          <w:szCs w:val="28"/>
        </w:rPr>
        <w:t>Кыргызской</w:t>
      </w:r>
      <w:proofErr w:type="spellEnd"/>
      <w:r w:rsidRPr="00472300">
        <w:rPr>
          <w:sz w:val="28"/>
          <w:szCs w:val="28"/>
        </w:rPr>
        <w:t xml:space="preserve"> Республики.</w:t>
      </w:r>
    </w:p>
    <w:p w:rsidR="003B0BAD" w:rsidRPr="00472300" w:rsidRDefault="003B0BAD" w:rsidP="00176133">
      <w:pPr>
        <w:tabs>
          <w:tab w:val="left" w:pos="993"/>
        </w:tabs>
        <w:ind w:firstLine="709"/>
        <w:jc w:val="both"/>
        <w:rPr>
          <w:sz w:val="28"/>
          <w:szCs w:val="28"/>
        </w:rPr>
      </w:pPr>
      <w:r w:rsidRPr="00472300">
        <w:rPr>
          <w:sz w:val="28"/>
          <w:szCs w:val="28"/>
        </w:rPr>
        <w:t xml:space="preserve">Все больше информации о работе системы государственного управления появляется на </w:t>
      </w:r>
      <w:proofErr w:type="spellStart"/>
      <w:r w:rsidRPr="00472300">
        <w:rPr>
          <w:sz w:val="28"/>
          <w:szCs w:val="28"/>
        </w:rPr>
        <w:t>медийных</w:t>
      </w:r>
      <w:proofErr w:type="spellEnd"/>
      <w:r w:rsidRPr="00472300">
        <w:rPr>
          <w:sz w:val="28"/>
          <w:szCs w:val="28"/>
        </w:rPr>
        <w:t xml:space="preserve"> просторах, что, в свою очередь, обеспечивает конституционные права граждан на информацию и дает им возможность дать свои видения отдельных процессов.</w:t>
      </w:r>
    </w:p>
    <w:p w:rsidR="003B0BAD" w:rsidRPr="00472300" w:rsidRDefault="003B0BAD" w:rsidP="00176133">
      <w:pPr>
        <w:tabs>
          <w:tab w:val="left" w:pos="993"/>
        </w:tabs>
        <w:ind w:firstLine="709"/>
        <w:jc w:val="both"/>
        <w:rPr>
          <w:sz w:val="28"/>
          <w:szCs w:val="28"/>
        </w:rPr>
      </w:pPr>
      <w:r w:rsidRPr="00472300">
        <w:rPr>
          <w:sz w:val="28"/>
          <w:szCs w:val="28"/>
        </w:rPr>
        <w:t xml:space="preserve">Критика со стороны гражданского сектора не остается не замеченной и побуждает </w:t>
      </w:r>
      <w:r w:rsidR="007039FF" w:rsidRPr="00472300">
        <w:rPr>
          <w:sz w:val="28"/>
          <w:szCs w:val="28"/>
        </w:rPr>
        <w:t>государственные органы к принятию действенных и важных мер.</w:t>
      </w:r>
    </w:p>
    <w:p w:rsidR="007039FF" w:rsidRPr="00472300" w:rsidRDefault="007039FF" w:rsidP="00176133">
      <w:pPr>
        <w:tabs>
          <w:tab w:val="left" w:pos="993"/>
        </w:tabs>
        <w:ind w:firstLine="709"/>
        <w:jc w:val="both"/>
        <w:rPr>
          <w:sz w:val="28"/>
          <w:szCs w:val="28"/>
        </w:rPr>
      </w:pPr>
      <w:r w:rsidRPr="00472300">
        <w:rPr>
          <w:sz w:val="28"/>
          <w:szCs w:val="28"/>
        </w:rPr>
        <w:t>Все описанные процессы говорят о готовности всех вовлеченных субъектов к формированию общего понимания правового развития страны, которое могло бы вобрать в себя все те механизмы, которые уже достаточно эффективно работают на практике.</w:t>
      </w:r>
    </w:p>
    <w:p w:rsidR="00A06611" w:rsidRPr="00472300" w:rsidRDefault="00A06611" w:rsidP="00176133">
      <w:pPr>
        <w:tabs>
          <w:tab w:val="left" w:pos="993"/>
        </w:tabs>
        <w:ind w:firstLine="709"/>
        <w:jc w:val="both"/>
        <w:rPr>
          <w:sz w:val="28"/>
          <w:szCs w:val="28"/>
        </w:rPr>
      </w:pPr>
      <w:r w:rsidRPr="00472300">
        <w:rPr>
          <w:sz w:val="28"/>
          <w:szCs w:val="28"/>
        </w:rPr>
        <w:t>Для сохранения баланса интересов и исключения конфликтности права, любому государству необходим единый ориентир в построении правовых норм.</w:t>
      </w:r>
    </w:p>
    <w:p w:rsidR="00A06611" w:rsidRPr="00472300" w:rsidRDefault="00A06611" w:rsidP="00176133">
      <w:pPr>
        <w:tabs>
          <w:tab w:val="left" w:pos="993"/>
        </w:tabs>
        <w:ind w:firstLine="709"/>
        <w:jc w:val="both"/>
        <w:rPr>
          <w:sz w:val="28"/>
          <w:szCs w:val="28"/>
        </w:rPr>
      </w:pPr>
      <w:r w:rsidRPr="00472300">
        <w:rPr>
          <w:sz w:val="28"/>
          <w:szCs w:val="28"/>
        </w:rPr>
        <w:t>Концепции правовой политики существуют и успешно применяются во многих странах, в том числе в странах Центральной Азии. Так, Республика Казахстан планомерно применяет этот документ с 2002 года, результатом которой стало принятие следующей Концепции в 2010 году на период до 2020 года.</w:t>
      </w:r>
    </w:p>
    <w:p w:rsidR="00A06611" w:rsidRPr="00472300" w:rsidRDefault="00A06611" w:rsidP="00176133">
      <w:pPr>
        <w:tabs>
          <w:tab w:val="left" w:pos="993"/>
        </w:tabs>
        <w:ind w:firstLine="709"/>
        <w:jc w:val="both"/>
        <w:rPr>
          <w:sz w:val="28"/>
          <w:szCs w:val="28"/>
        </w:rPr>
      </w:pPr>
      <w:r w:rsidRPr="00472300">
        <w:rPr>
          <w:sz w:val="28"/>
          <w:szCs w:val="28"/>
        </w:rPr>
        <w:t>В Республике Таджикистан Указом Президента подобный документ принят на 2018-2028 годы.</w:t>
      </w:r>
    </w:p>
    <w:p w:rsidR="00A06611" w:rsidRPr="00472300" w:rsidRDefault="00A06611" w:rsidP="00176133">
      <w:pPr>
        <w:tabs>
          <w:tab w:val="left" w:pos="993"/>
        </w:tabs>
        <w:ind w:firstLine="709"/>
        <w:jc w:val="both"/>
        <w:rPr>
          <w:sz w:val="28"/>
          <w:szCs w:val="28"/>
        </w:rPr>
      </w:pPr>
      <w:r w:rsidRPr="00472300">
        <w:rPr>
          <w:sz w:val="28"/>
          <w:szCs w:val="28"/>
        </w:rPr>
        <w:t>Открытое заявление государства о соблюдении выработанного, согласованного и принятого вектора развития позвол</w:t>
      </w:r>
      <w:r w:rsidR="007039FF" w:rsidRPr="00472300">
        <w:rPr>
          <w:sz w:val="28"/>
          <w:szCs w:val="28"/>
        </w:rPr>
        <w:t>и</w:t>
      </w:r>
      <w:r w:rsidRPr="00472300">
        <w:rPr>
          <w:sz w:val="28"/>
          <w:szCs w:val="28"/>
        </w:rPr>
        <w:t>т повысить уровень доверия населения, создать дополнительные механизмы взаимодействия общества и государства, искоренить возможность продвижения необдуманных и заведомо невыгодных для страны инициатив.</w:t>
      </w:r>
    </w:p>
    <w:p w:rsidR="005A49D6" w:rsidRPr="00472300" w:rsidRDefault="00A06611" w:rsidP="00176133">
      <w:pPr>
        <w:ind w:firstLine="709"/>
        <w:jc w:val="both"/>
        <w:rPr>
          <w:sz w:val="28"/>
          <w:szCs w:val="28"/>
        </w:rPr>
      </w:pPr>
      <w:r w:rsidRPr="00472300">
        <w:rPr>
          <w:sz w:val="28"/>
          <w:szCs w:val="28"/>
        </w:rPr>
        <w:t>Настоящая К</w:t>
      </w:r>
      <w:r w:rsidR="00166A73" w:rsidRPr="00472300">
        <w:rPr>
          <w:sz w:val="28"/>
          <w:szCs w:val="28"/>
        </w:rPr>
        <w:t xml:space="preserve">онцепция правовой политики </w:t>
      </w:r>
      <w:r w:rsidRPr="00472300">
        <w:rPr>
          <w:sz w:val="28"/>
          <w:szCs w:val="28"/>
        </w:rPr>
        <w:t>(далее - Концепция) нацелена</w:t>
      </w:r>
      <w:r w:rsidR="006E5F9E" w:rsidRPr="00472300">
        <w:rPr>
          <w:sz w:val="28"/>
          <w:szCs w:val="28"/>
        </w:rPr>
        <w:t xml:space="preserve"> на определение</w:t>
      </w:r>
      <w:r w:rsidR="00820129" w:rsidRPr="00472300">
        <w:rPr>
          <w:sz w:val="28"/>
          <w:szCs w:val="28"/>
        </w:rPr>
        <w:t xml:space="preserve"> основны</w:t>
      </w:r>
      <w:r w:rsidR="006E5F9E" w:rsidRPr="00472300">
        <w:rPr>
          <w:sz w:val="28"/>
          <w:szCs w:val="28"/>
        </w:rPr>
        <w:t xml:space="preserve">х </w:t>
      </w:r>
      <w:r w:rsidR="00820129" w:rsidRPr="00472300">
        <w:rPr>
          <w:sz w:val="28"/>
          <w:szCs w:val="28"/>
        </w:rPr>
        <w:t>направлени</w:t>
      </w:r>
      <w:r w:rsidR="006E5F9E" w:rsidRPr="00472300">
        <w:rPr>
          <w:sz w:val="28"/>
          <w:szCs w:val="28"/>
        </w:rPr>
        <w:t>й</w:t>
      </w:r>
      <w:r w:rsidR="00820129" w:rsidRPr="00472300">
        <w:rPr>
          <w:sz w:val="28"/>
          <w:szCs w:val="28"/>
        </w:rPr>
        <w:t xml:space="preserve"> развития</w:t>
      </w:r>
      <w:r w:rsidR="00166A73" w:rsidRPr="00472300">
        <w:rPr>
          <w:sz w:val="28"/>
          <w:szCs w:val="28"/>
        </w:rPr>
        <w:t xml:space="preserve"> правовой системы и ее элементов</w:t>
      </w:r>
      <w:r w:rsidR="009F4690" w:rsidRPr="00472300">
        <w:rPr>
          <w:sz w:val="28"/>
          <w:szCs w:val="28"/>
        </w:rPr>
        <w:t xml:space="preserve"> и является </w:t>
      </w:r>
      <w:r w:rsidR="007543A7" w:rsidRPr="00472300">
        <w:rPr>
          <w:sz w:val="28"/>
          <w:szCs w:val="28"/>
        </w:rPr>
        <w:t xml:space="preserve">одной из </w:t>
      </w:r>
      <w:r w:rsidRPr="00472300">
        <w:rPr>
          <w:sz w:val="28"/>
          <w:szCs w:val="28"/>
        </w:rPr>
        <w:t xml:space="preserve">приоритетных основ </w:t>
      </w:r>
      <w:r w:rsidR="009F4690" w:rsidRPr="00472300">
        <w:rPr>
          <w:sz w:val="28"/>
          <w:szCs w:val="28"/>
        </w:rPr>
        <w:t xml:space="preserve">для </w:t>
      </w:r>
      <w:r w:rsidR="00D0448F" w:rsidRPr="00472300">
        <w:rPr>
          <w:sz w:val="28"/>
          <w:szCs w:val="28"/>
        </w:rPr>
        <w:t>разработки отраслевых программ развития и стратегических документов</w:t>
      </w:r>
      <w:r w:rsidR="009F4690" w:rsidRPr="00472300">
        <w:rPr>
          <w:sz w:val="28"/>
          <w:szCs w:val="28"/>
        </w:rPr>
        <w:t>.</w:t>
      </w:r>
    </w:p>
    <w:p w:rsidR="005A49D6" w:rsidRPr="00472300" w:rsidRDefault="00A06611" w:rsidP="00176133">
      <w:pPr>
        <w:ind w:firstLine="709"/>
        <w:jc w:val="both"/>
        <w:rPr>
          <w:sz w:val="28"/>
          <w:szCs w:val="28"/>
        </w:rPr>
      </w:pPr>
      <w:r w:rsidRPr="00472300">
        <w:rPr>
          <w:sz w:val="28"/>
          <w:szCs w:val="28"/>
        </w:rPr>
        <w:t>Главной ц</w:t>
      </w:r>
      <w:r w:rsidR="002F2601" w:rsidRPr="00472300">
        <w:rPr>
          <w:sz w:val="28"/>
          <w:szCs w:val="28"/>
        </w:rPr>
        <w:t xml:space="preserve">елью </w:t>
      </w:r>
      <w:r w:rsidR="006E5F9E" w:rsidRPr="00472300">
        <w:rPr>
          <w:sz w:val="28"/>
          <w:szCs w:val="28"/>
        </w:rPr>
        <w:t>Концепции</w:t>
      </w:r>
      <w:r w:rsidR="002F2601" w:rsidRPr="00472300">
        <w:rPr>
          <w:sz w:val="28"/>
          <w:szCs w:val="28"/>
        </w:rPr>
        <w:t xml:space="preserve"> является</w:t>
      </w:r>
      <w:r w:rsidR="00166A73" w:rsidRPr="00472300">
        <w:rPr>
          <w:sz w:val="28"/>
          <w:szCs w:val="28"/>
        </w:rPr>
        <w:t xml:space="preserve"> обеспечение </w:t>
      </w:r>
      <w:r w:rsidR="006E5F9E" w:rsidRPr="00472300">
        <w:rPr>
          <w:sz w:val="28"/>
          <w:szCs w:val="28"/>
        </w:rPr>
        <w:t>верховенства права</w:t>
      </w:r>
      <w:r w:rsidRPr="00472300">
        <w:rPr>
          <w:sz w:val="28"/>
          <w:szCs w:val="28"/>
        </w:rPr>
        <w:t xml:space="preserve"> путем согласованного выбора </w:t>
      </w:r>
      <w:r w:rsidR="000C7EF9" w:rsidRPr="00472300">
        <w:rPr>
          <w:sz w:val="28"/>
          <w:szCs w:val="28"/>
        </w:rPr>
        <w:t>направлений такого развития</w:t>
      </w:r>
      <w:r w:rsidR="006E5F9E" w:rsidRPr="00472300">
        <w:rPr>
          <w:sz w:val="28"/>
          <w:szCs w:val="28"/>
        </w:rPr>
        <w:t>.</w:t>
      </w:r>
    </w:p>
    <w:p w:rsidR="00166A73" w:rsidRPr="00472300" w:rsidRDefault="000C7EF9" w:rsidP="00176133">
      <w:pPr>
        <w:ind w:firstLine="709"/>
        <w:jc w:val="both"/>
        <w:rPr>
          <w:sz w:val="28"/>
          <w:szCs w:val="28"/>
        </w:rPr>
      </w:pPr>
      <w:r w:rsidRPr="00472300">
        <w:rPr>
          <w:sz w:val="28"/>
          <w:szCs w:val="28"/>
        </w:rPr>
        <w:t>Исходя из своей цели, з</w:t>
      </w:r>
      <w:r w:rsidR="006E5F9E" w:rsidRPr="00472300">
        <w:rPr>
          <w:sz w:val="28"/>
          <w:szCs w:val="28"/>
        </w:rPr>
        <w:t>адач</w:t>
      </w:r>
      <w:r w:rsidRPr="00472300">
        <w:rPr>
          <w:sz w:val="28"/>
          <w:szCs w:val="28"/>
        </w:rPr>
        <w:t>ами Концепции</w:t>
      </w:r>
      <w:r w:rsidR="006E5F9E" w:rsidRPr="00472300">
        <w:rPr>
          <w:sz w:val="28"/>
          <w:szCs w:val="28"/>
        </w:rPr>
        <w:t xml:space="preserve"> </w:t>
      </w:r>
      <w:r w:rsidRPr="00472300">
        <w:rPr>
          <w:sz w:val="28"/>
          <w:szCs w:val="28"/>
        </w:rPr>
        <w:t>являются</w:t>
      </w:r>
      <w:r w:rsidR="006E5F9E" w:rsidRPr="00472300">
        <w:rPr>
          <w:sz w:val="28"/>
          <w:szCs w:val="28"/>
        </w:rPr>
        <w:t>:</w:t>
      </w:r>
    </w:p>
    <w:p w:rsidR="00B83013" w:rsidRPr="00472300" w:rsidRDefault="007543A7">
      <w:pPr>
        <w:numPr>
          <w:ilvl w:val="0"/>
          <w:numId w:val="1"/>
        </w:numPr>
        <w:tabs>
          <w:tab w:val="left" w:pos="993"/>
        </w:tabs>
        <w:ind w:left="0" w:firstLine="709"/>
        <w:jc w:val="both"/>
        <w:rPr>
          <w:sz w:val="28"/>
          <w:szCs w:val="28"/>
        </w:rPr>
      </w:pPr>
      <w:r w:rsidRPr="00472300">
        <w:rPr>
          <w:sz w:val="28"/>
          <w:szCs w:val="28"/>
        </w:rPr>
        <w:t xml:space="preserve">Обеспечение </w:t>
      </w:r>
      <w:r w:rsidR="006E5F9E" w:rsidRPr="00472300">
        <w:rPr>
          <w:sz w:val="28"/>
          <w:szCs w:val="28"/>
        </w:rPr>
        <w:t>прав и</w:t>
      </w:r>
      <w:r w:rsidR="005A49D6" w:rsidRPr="00472300">
        <w:rPr>
          <w:sz w:val="28"/>
          <w:szCs w:val="28"/>
        </w:rPr>
        <w:t xml:space="preserve"> свобод человека и гражданина</w:t>
      </w:r>
      <w:r w:rsidR="008D1540" w:rsidRPr="00472300">
        <w:rPr>
          <w:sz w:val="28"/>
          <w:szCs w:val="28"/>
        </w:rPr>
        <w:t>;</w:t>
      </w:r>
    </w:p>
    <w:p w:rsidR="00B83013" w:rsidRPr="00472300" w:rsidRDefault="006E5F9E">
      <w:pPr>
        <w:numPr>
          <w:ilvl w:val="0"/>
          <w:numId w:val="1"/>
        </w:numPr>
        <w:tabs>
          <w:tab w:val="left" w:pos="993"/>
        </w:tabs>
        <w:ind w:left="0" w:firstLine="709"/>
        <w:jc w:val="both"/>
        <w:rPr>
          <w:sz w:val="28"/>
          <w:szCs w:val="28"/>
        </w:rPr>
      </w:pPr>
      <w:r w:rsidRPr="00472300">
        <w:rPr>
          <w:sz w:val="28"/>
          <w:szCs w:val="28"/>
        </w:rPr>
        <w:t>Удовлетворение потребностей и интересов общества</w:t>
      </w:r>
      <w:r w:rsidR="008D1540" w:rsidRPr="00472300">
        <w:rPr>
          <w:sz w:val="28"/>
          <w:szCs w:val="28"/>
        </w:rPr>
        <w:t>;</w:t>
      </w:r>
    </w:p>
    <w:p w:rsidR="00B83013" w:rsidRPr="00472300" w:rsidRDefault="006E5F9E">
      <w:pPr>
        <w:numPr>
          <w:ilvl w:val="0"/>
          <w:numId w:val="1"/>
        </w:numPr>
        <w:tabs>
          <w:tab w:val="left" w:pos="993"/>
        </w:tabs>
        <w:ind w:left="0" w:firstLine="709"/>
        <w:jc w:val="both"/>
        <w:rPr>
          <w:sz w:val="28"/>
          <w:szCs w:val="28"/>
        </w:rPr>
      </w:pPr>
      <w:r w:rsidRPr="00472300">
        <w:rPr>
          <w:sz w:val="28"/>
          <w:szCs w:val="28"/>
        </w:rPr>
        <w:t>Создание условий для у</w:t>
      </w:r>
      <w:r w:rsidR="008D1540" w:rsidRPr="00472300">
        <w:rPr>
          <w:sz w:val="28"/>
          <w:szCs w:val="28"/>
        </w:rPr>
        <w:t>стойчивого развития государства;</w:t>
      </w:r>
    </w:p>
    <w:p w:rsidR="00B83013" w:rsidRPr="00472300" w:rsidRDefault="008859F9">
      <w:pPr>
        <w:numPr>
          <w:ilvl w:val="0"/>
          <w:numId w:val="1"/>
        </w:numPr>
        <w:tabs>
          <w:tab w:val="left" w:pos="993"/>
        </w:tabs>
        <w:ind w:left="0" w:firstLine="709"/>
        <w:jc w:val="both"/>
        <w:rPr>
          <w:sz w:val="28"/>
          <w:szCs w:val="28"/>
        </w:rPr>
      </w:pPr>
      <w:r w:rsidRPr="00472300">
        <w:rPr>
          <w:sz w:val="28"/>
          <w:szCs w:val="28"/>
        </w:rPr>
        <w:t xml:space="preserve">Развитие </w:t>
      </w:r>
      <w:r w:rsidR="006E5F9E" w:rsidRPr="00472300">
        <w:rPr>
          <w:sz w:val="28"/>
          <w:szCs w:val="28"/>
        </w:rPr>
        <w:t xml:space="preserve">государственных </w:t>
      </w:r>
      <w:r w:rsidRPr="00472300">
        <w:rPr>
          <w:sz w:val="28"/>
          <w:szCs w:val="28"/>
        </w:rPr>
        <w:t>демократических и пра</w:t>
      </w:r>
      <w:r w:rsidR="006E5F9E" w:rsidRPr="00472300">
        <w:rPr>
          <w:sz w:val="28"/>
          <w:szCs w:val="28"/>
        </w:rPr>
        <w:t>возащитных институтов</w:t>
      </w:r>
      <w:r w:rsidR="008D1540" w:rsidRPr="00472300">
        <w:rPr>
          <w:sz w:val="28"/>
          <w:szCs w:val="28"/>
        </w:rPr>
        <w:t>;</w:t>
      </w:r>
    </w:p>
    <w:p w:rsidR="00B83013" w:rsidRPr="00472300" w:rsidRDefault="002F2601">
      <w:pPr>
        <w:numPr>
          <w:ilvl w:val="0"/>
          <w:numId w:val="1"/>
        </w:numPr>
        <w:tabs>
          <w:tab w:val="left" w:pos="993"/>
        </w:tabs>
        <w:ind w:left="0" w:firstLine="709"/>
        <w:jc w:val="both"/>
        <w:rPr>
          <w:sz w:val="28"/>
          <w:szCs w:val="28"/>
        </w:rPr>
      </w:pPr>
      <w:r w:rsidRPr="00472300">
        <w:rPr>
          <w:sz w:val="28"/>
          <w:szCs w:val="28"/>
        </w:rPr>
        <w:t xml:space="preserve">Развитие </w:t>
      </w:r>
      <w:r w:rsidR="008859F9" w:rsidRPr="00472300">
        <w:rPr>
          <w:sz w:val="28"/>
          <w:szCs w:val="28"/>
        </w:rPr>
        <w:t>юридической науки, образования и просвещения</w:t>
      </w:r>
      <w:r w:rsidR="008D1540" w:rsidRPr="00472300">
        <w:rPr>
          <w:sz w:val="28"/>
          <w:szCs w:val="28"/>
        </w:rPr>
        <w:t>;</w:t>
      </w:r>
    </w:p>
    <w:p w:rsidR="00B83013" w:rsidRPr="00472300" w:rsidRDefault="003869FA">
      <w:pPr>
        <w:numPr>
          <w:ilvl w:val="0"/>
          <w:numId w:val="1"/>
        </w:numPr>
        <w:tabs>
          <w:tab w:val="left" w:pos="993"/>
        </w:tabs>
        <w:ind w:left="0" w:firstLine="709"/>
        <w:jc w:val="both"/>
        <w:rPr>
          <w:sz w:val="28"/>
          <w:szCs w:val="28"/>
        </w:rPr>
      </w:pPr>
      <w:r w:rsidRPr="00472300">
        <w:rPr>
          <w:sz w:val="28"/>
          <w:szCs w:val="28"/>
        </w:rPr>
        <w:lastRenderedPageBreak/>
        <w:t>Повышение доверия граждан к системе государственного управления</w:t>
      </w:r>
      <w:r w:rsidR="008D1540" w:rsidRPr="00472300">
        <w:rPr>
          <w:sz w:val="28"/>
          <w:szCs w:val="28"/>
        </w:rPr>
        <w:t>.</w:t>
      </w:r>
    </w:p>
    <w:p w:rsidR="0093251D" w:rsidRPr="00472300" w:rsidRDefault="0093251D" w:rsidP="00176133">
      <w:pPr>
        <w:ind w:firstLine="709"/>
        <w:jc w:val="both"/>
        <w:rPr>
          <w:sz w:val="28"/>
          <w:szCs w:val="28"/>
        </w:rPr>
      </w:pPr>
      <w:r w:rsidRPr="00472300">
        <w:rPr>
          <w:sz w:val="28"/>
          <w:szCs w:val="28"/>
        </w:rPr>
        <w:t xml:space="preserve">Основываясь на существующем состоянии в правотворческой сфере, настоящая Концепция </w:t>
      </w:r>
      <w:r w:rsidR="00C67217" w:rsidRPr="00472300">
        <w:rPr>
          <w:sz w:val="28"/>
          <w:szCs w:val="28"/>
        </w:rPr>
        <w:t>предусматривает общеобязательные ориентиры для построения правовой политики государства на ближайшие пять лет.</w:t>
      </w:r>
    </w:p>
    <w:p w:rsidR="0093251D" w:rsidRPr="00472300" w:rsidRDefault="0093251D" w:rsidP="002052E7">
      <w:pPr>
        <w:jc w:val="both"/>
        <w:rPr>
          <w:sz w:val="28"/>
          <w:szCs w:val="28"/>
        </w:rPr>
      </w:pPr>
    </w:p>
    <w:p w:rsidR="005B291B" w:rsidRPr="00472300" w:rsidRDefault="005B291B" w:rsidP="002052E7">
      <w:pPr>
        <w:jc w:val="center"/>
        <w:rPr>
          <w:b/>
          <w:sz w:val="28"/>
          <w:szCs w:val="28"/>
        </w:rPr>
      </w:pPr>
      <w:r w:rsidRPr="00472300">
        <w:rPr>
          <w:b/>
          <w:sz w:val="28"/>
          <w:szCs w:val="28"/>
        </w:rPr>
        <w:t xml:space="preserve">Глава </w:t>
      </w:r>
      <w:r w:rsidR="007039FF" w:rsidRPr="00472300">
        <w:rPr>
          <w:b/>
          <w:sz w:val="28"/>
          <w:szCs w:val="28"/>
        </w:rPr>
        <w:t>2</w:t>
      </w:r>
      <w:r w:rsidRPr="00472300">
        <w:rPr>
          <w:b/>
          <w:sz w:val="28"/>
          <w:szCs w:val="28"/>
        </w:rPr>
        <w:t>. Нормотворчество как гарант соблюдения прав и свобод человека и гражданина</w:t>
      </w:r>
    </w:p>
    <w:p w:rsidR="005B291B" w:rsidRPr="00472300" w:rsidRDefault="005B291B" w:rsidP="002052E7">
      <w:pPr>
        <w:jc w:val="both"/>
        <w:rPr>
          <w:b/>
          <w:sz w:val="28"/>
          <w:szCs w:val="28"/>
        </w:rPr>
      </w:pPr>
    </w:p>
    <w:p w:rsidR="007C303A" w:rsidRPr="00472300" w:rsidRDefault="00E105E1" w:rsidP="004B549C">
      <w:pPr>
        <w:tabs>
          <w:tab w:val="left" w:pos="993"/>
        </w:tabs>
        <w:jc w:val="center"/>
        <w:rPr>
          <w:b/>
          <w:sz w:val="28"/>
          <w:szCs w:val="28"/>
        </w:rPr>
      </w:pPr>
      <w:r w:rsidRPr="00472300">
        <w:rPr>
          <w:b/>
          <w:sz w:val="28"/>
          <w:szCs w:val="28"/>
        </w:rPr>
        <w:t xml:space="preserve">§ 1. </w:t>
      </w:r>
      <w:r w:rsidR="004B549C" w:rsidRPr="00472300">
        <w:rPr>
          <w:b/>
          <w:sz w:val="28"/>
          <w:szCs w:val="28"/>
        </w:rPr>
        <w:t>Государственный подход к формированию норм права</w:t>
      </w:r>
    </w:p>
    <w:p w:rsidR="004B549C" w:rsidRPr="00472300" w:rsidRDefault="004B549C" w:rsidP="004B549C">
      <w:pPr>
        <w:tabs>
          <w:tab w:val="left" w:pos="993"/>
        </w:tabs>
        <w:jc w:val="center"/>
        <w:rPr>
          <w:sz w:val="28"/>
          <w:szCs w:val="28"/>
        </w:rPr>
      </w:pPr>
    </w:p>
    <w:p w:rsidR="00F854E0" w:rsidRPr="00472300" w:rsidRDefault="007C303A" w:rsidP="00176133">
      <w:pPr>
        <w:ind w:firstLine="709"/>
        <w:jc w:val="both"/>
        <w:rPr>
          <w:sz w:val="28"/>
          <w:szCs w:val="28"/>
        </w:rPr>
      </w:pPr>
      <w:r w:rsidRPr="00472300">
        <w:rPr>
          <w:sz w:val="28"/>
          <w:szCs w:val="28"/>
        </w:rPr>
        <w:t xml:space="preserve">Национальной стратегией развития </w:t>
      </w:r>
      <w:proofErr w:type="spellStart"/>
      <w:r w:rsidRPr="00472300">
        <w:rPr>
          <w:sz w:val="28"/>
          <w:szCs w:val="28"/>
        </w:rPr>
        <w:t>Кыргызской</w:t>
      </w:r>
      <w:proofErr w:type="spellEnd"/>
      <w:r w:rsidRPr="00472300">
        <w:rPr>
          <w:sz w:val="28"/>
          <w:szCs w:val="28"/>
        </w:rPr>
        <w:t xml:space="preserve"> Республики на 2018-2040 годы предусматриваются видения по формированию законодательства, в котором гармонично совмещаются интересы сторон, отсутствуют пробелы и исключена коллизия нормативных правовых актов, правила простые и понятные.</w:t>
      </w:r>
    </w:p>
    <w:p w:rsidR="008C7D8C" w:rsidRPr="00472300" w:rsidRDefault="008C7D8C" w:rsidP="00176133">
      <w:pPr>
        <w:ind w:firstLine="709"/>
        <w:jc w:val="both"/>
        <w:rPr>
          <w:sz w:val="28"/>
          <w:szCs w:val="28"/>
        </w:rPr>
      </w:pPr>
      <w:r w:rsidRPr="00472300">
        <w:rPr>
          <w:sz w:val="28"/>
          <w:szCs w:val="28"/>
        </w:rPr>
        <w:t>Нормотворчество является основой для функционирования государства и реализации прав и свобод человека и гражданина. Каждый инструмент нормотворческого процесса играет важную роль в формировании механизмов управления и жизнедеятельности.</w:t>
      </w:r>
    </w:p>
    <w:p w:rsidR="008C7D8C" w:rsidRPr="00472300" w:rsidRDefault="008C7D8C" w:rsidP="00176133">
      <w:pPr>
        <w:ind w:firstLine="709"/>
        <w:jc w:val="both"/>
        <w:rPr>
          <w:sz w:val="28"/>
          <w:szCs w:val="28"/>
        </w:rPr>
      </w:pPr>
      <w:r w:rsidRPr="00472300">
        <w:rPr>
          <w:sz w:val="28"/>
          <w:szCs w:val="28"/>
        </w:rPr>
        <w:t>Сегодня, процесс создания нормы права имеет множество ориентиров и ступеней, что позволяет подходить к такой работе более взвешенно и обдуманно.</w:t>
      </w:r>
    </w:p>
    <w:p w:rsidR="008C7D8C" w:rsidRPr="00472300" w:rsidRDefault="008C7D8C" w:rsidP="00176133">
      <w:pPr>
        <w:ind w:firstLine="709"/>
        <w:jc w:val="both"/>
        <w:rPr>
          <w:sz w:val="28"/>
          <w:szCs w:val="28"/>
        </w:rPr>
      </w:pPr>
      <w:r w:rsidRPr="00472300">
        <w:rPr>
          <w:sz w:val="28"/>
          <w:szCs w:val="28"/>
        </w:rPr>
        <w:t>Однако большое количество коллизионных норм, оспариваемых в судебном порядке нарушенных прав, а также беспрерывное изменение действующих норм права сигнализирует об определенных огрехах в существующем механизме.</w:t>
      </w:r>
    </w:p>
    <w:p w:rsidR="008C7D8C" w:rsidRPr="00472300" w:rsidRDefault="008C7D8C" w:rsidP="00176133">
      <w:pPr>
        <w:ind w:firstLine="709"/>
        <w:jc w:val="both"/>
        <w:rPr>
          <w:sz w:val="28"/>
          <w:szCs w:val="28"/>
        </w:rPr>
      </w:pPr>
      <w:r w:rsidRPr="00472300">
        <w:rPr>
          <w:sz w:val="28"/>
          <w:szCs w:val="28"/>
        </w:rPr>
        <w:t>Процедура разработки и продвижения важных инициатив на данный момент очень часто сопровождается спешкой и давлением</w:t>
      </w:r>
      <w:r w:rsidR="006C03C1" w:rsidRPr="00472300">
        <w:rPr>
          <w:sz w:val="28"/>
          <w:szCs w:val="28"/>
        </w:rPr>
        <w:t xml:space="preserve"> различных обстоятельств</w:t>
      </w:r>
      <w:r w:rsidRPr="00472300">
        <w:rPr>
          <w:sz w:val="28"/>
          <w:szCs w:val="28"/>
        </w:rPr>
        <w:t>. Нет единой действенной системы планирования правотворческой деятельности, что не позволяет простым гражданам вовремя реагировать на предлагаемые изменения в регулировании.</w:t>
      </w:r>
    </w:p>
    <w:p w:rsidR="008C7D8C" w:rsidRPr="00472300" w:rsidRDefault="008C7D8C" w:rsidP="00176133">
      <w:pPr>
        <w:ind w:firstLine="709"/>
        <w:jc w:val="both"/>
        <w:rPr>
          <w:sz w:val="28"/>
          <w:szCs w:val="28"/>
        </w:rPr>
      </w:pPr>
      <w:r w:rsidRPr="00472300">
        <w:rPr>
          <w:sz w:val="28"/>
          <w:szCs w:val="28"/>
        </w:rPr>
        <w:t xml:space="preserve">Сам подход к формированию политики в том или ином направлении, с которым сталкиваются как </w:t>
      </w:r>
      <w:proofErr w:type="spellStart"/>
      <w:r w:rsidRPr="00472300">
        <w:rPr>
          <w:sz w:val="28"/>
          <w:szCs w:val="28"/>
        </w:rPr>
        <w:t>правотворцы</w:t>
      </w:r>
      <w:proofErr w:type="spellEnd"/>
      <w:r w:rsidRPr="00472300">
        <w:rPr>
          <w:sz w:val="28"/>
          <w:szCs w:val="28"/>
        </w:rPr>
        <w:t xml:space="preserve">, так и </w:t>
      </w:r>
      <w:proofErr w:type="spellStart"/>
      <w:r w:rsidRPr="00472300">
        <w:rPr>
          <w:sz w:val="28"/>
          <w:szCs w:val="28"/>
        </w:rPr>
        <w:t>правоприменители</w:t>
      </w:r>
      <w:proofErr w:type="spellEnd"/>
      <w:r w:rsidRPr="00472300">
        <w:rPr>
          <w:sz w:val="28"/>
          <w:szCs w:val="28"/>
        </w:rPr>
        <w:t>, значительно устарел и нуждается в совершенствовании.</w:t>
      </w:r>
    </w:p>
    <w:p w:rsidR="008C7D8C" w:rsidRPr="00472300" w:rsidRDefault="008C7D8C" w:rsidP="00176133">
      <w:pPr>
        <w:ind w:firstLine="709"/>
        <w:jc w:val="both"/>
        <w:rPr>
          <w:sz w:val="28"/>
          <w:szCs w:val="28"/>
        </w:rPr>
      </w:pPr>
      <w:r w:rsidRPr="00472300">
        <w:rPr>
          <w:sz w:val="28"/>
          <w:szCs w:val="28"/>
        </w:rPr>
        <w:t>Искоренение ведомственного нормотворчества с 2009 года и замена его институтом делегирования нормотворческих полномочий, не способствовало повышению оперативности и качества принимаемых решений, а лишь усилило нагрузку на Правительство.</w:t>
      </w:r>
    </w:p>
    <w:p w:rsidR="008C7D8C" w:rsidRPr="00472300" w:rsidRDefault="006C03C1" w:rsidP="00176133">
      <w:pPr>
        <w:tabs>
          <w:tab w:val="left" w:pos="993"/>
        </w:tabs>
        <w:ind w:firstLine="709"/>
        <w:jc w:val="both"/>
        <w:rPr>
          <w:i/>
          <w:sz w:val="28"/>
          <w:szCs w:val="28"/>
          <w:u w:val="single"/>
        </w:rPr>
      </w:pPr>
      <w:r w:rsidRPr="00472300">
        <w:rPr>
          <w:sz w:val="28"/>
          <w:szCs w:val="28"/>
        </w:rPr>
        <w:t>Существует ряд важных проблем, влияющих на ситуации в вопросах нормотворчества, а именно:</w:t>
      </w:r>
    </w:p>
    <w:p w:rsidR="008C7D8C" w:rsidRPr="00472300" w:rsidRDefault="008C7D8C" w:rsidP="00176133">
      <w:pPr>
        <w:tabs>
          <w:tab w:val="left" w:pos="993"/>
        </w:tabs>
        <w:ind w:firstLine="709"/>
        <w:jc w:val="both"/>
        <w:rPr>
          <w:sz w:val="28"/>
          <w:szCs w:val="28"/>
        </w:rPr>
      </w:pPr>
      <w:r w:rsidRPr="00472300">
        <w:rPr>
          <w:sz w:val="28"/>
          <w:szCs w:val="28"/>
        </w:rPr>
        <w:t xml:space="preserve">- сжатые сроки при разработке проектов нормативных правовых актов не дают возможности и без того загруженным специалистам тщательно изучить необходимость и механизм </w:t>
      </w:r>
      <w:r w:rsidR="006C03C1" w:rsidRPr="00472300">
        <w:rPr>
          <w:sz w:val="28"/>
          <w:szCs w:val="28"/>
        </w:rPr>
        <w:t xml:space="preserve">предлагаемого </w:t>
      </w:r>
      <w:r w:rsidRPr="00472300">
        <w:rPr>
          <w:sz w:val="28"/>
          <w:szCs w:val="28"/>
        </w:rPr>
        <w:t xml:space="preserve">правового </w:t>
      </w:r>
      <w:r w:rsidRPr="00472300">
        <w:rPr>
          <w:sz w:val="28"/>
          <w:szCs w:val="28"/>
        </w:rPr>
        <w:lastRenderedPageBreak/>
        <w:t>регулирования, что, в конечном счете, сказывается на качестве существующего законодательства;</w:t>
      </w:r>
    </w:p>
    <w:p w:rsidR="008C7D8C" w:rsidRPr="00472300" w:rsidRDefault="008C7D8C" w:rsidP="00176133">
      <w:pPr>
        <w:tabs>
          <w:tab w:val="left" w:pos="993"/>
        </w:tabs>
        <w:ind w:firstLine="709"/>
        <w:jc w:val="both"/>
        <w:rPr>
          <w:sz w:val="28"/>
          <w:szCs w:val="28"/>
        </w:rPr>
      </w:pPr>
      <w:r w:rsidRPr="00472300">
        <w:rPr>
          <w:sz w:val="28"/>
          <w:szCs w:val="28"/>
        </w:rPr>
        <w:t>- планирование законопроектной деятельности на уровне Правительства имеет формальный</w:t>
      </w:r>
      <w:r w:rsidR="0087701A" w:rsidRPr="00472300">
        <w:rPr>
          <w:sz w:val="28"/>
          <w:szCs w:val="28"/>
        </w:rPr>
        <w:t xml:space="preserve"> </w:t>
      </w:r>
      <w:r w:rsidR="006A31C6" w:rsidRPr="00472300">
        <w:rPr>
          <w:sz w:val="28"/>
          <w:szCs w:val="28"/>
        </w:rPr>
        <w:t>характер</w:t>
      </w:r>
      <w:r w:rsidRPr="00472300">
        <w:rPr>
          <w:sz w:val="28"/>
          <w:szCs w:val="28"/>
        </w:rPr>
        <w:t>. Из 100</w:t>
      </w:r>
      <w:r w:rsidR="00E105E1" w:rsidRPr="00472300">
        <w:rPr>
          <w:sz w:val="28"/>
          <w:szCs w:val="28"/>
        </w:rPr>
        <w:t>%</w:t>
      </w:r>
      <w:r w:rsidRPr="00472300">
        <w:rPr>
          <w:sz w:val="28"/>
          <w:szCs w:val="28"/>
        </w:rPr>
        <w:t xml:space="preserve"> инициируемых исполнительной ветвью власти законопроектов, 80</w:t>
      </w:r>
      <w:r w:rsidR="00E105E1" w:rsidRPr="00472300">
        <w:rPr>
          <w:sz w:val="28"/>
          <w:szCs w:val="28"/>
        </w:rPr>
        <w:t xml:space="preserve">% </w:t>
      </w:r>
      <w:r w:rsidRPr="00472300">
        <w:rPr>
          <w:sz w:val="28"/>
          <w:szCs w:val="28"/>
        </w:rPr>
        <w:t xml:space="preserve">и более являются внеплановыми. Планирование также не предусматривает согласованного подхода к законотворчеству между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Кенешем</w:t>
      </w:r>
      <w:proofErr w:type="spellEnd"/>
      <w:r w:rsidRPr="00472300">
        <w:rPr>
          <w:sz w:val="28"/>
          <w:szCs w:val="28"/>
        </w:rPr>
        <w:t xml:space="preserve"> и Правительством. </w:t>
      </w:r>
      <w:r w:rsidR="006C03C1" w:rsidRPr="00472300">
        <w:rPr>
          <w:sz w:val="28"/>
          <w:szCs w:val="28"/>
        </w:rPr>
        <w:t>При этом г</w:t>
      </w:r>
      <w:r w:rsidRPr="00472300">
        <w:rPr>
          <w:sz w:val="28"/>
          <w:szCs w:val="28"/>
        </w:rPr>
        <w:t>ражданское общество не</w:t>
      </w:r>
      <w:r w:rsidR="006C03C1" w:rsidRPr="00472300">
        <w:rPr>
          <w:sz w:val="28"/>
          <w:szCs w:val="28"/>
        </w:rPr>
        <w:t>достаточно</w:t>
      </w:r>
      <w:r w:rsidRPr="00472300">
        <w:rPr>
          <w:sz w:val="28"/>
          <w:szCs w:val="28"/>
        </w:rPr>
        <w:t xml:space="preserve"> осведомлено о существовании института планирования и его предназначении;</w:t>
      </w:r>
    </w:p>
    <w:p w:rsidR="008C7D8C" w:rsidRPr="00472300" w:rsidRDefault="008C7D8C" w:rsidP="00176133">
      <w:pPr>
        <w:tabs>
          <w:tab w:val="left" w:pos="993"/>
        </w:tabs>
        <w:ind w:firstLine="709"/>
        <w:jc w:val="both"/>
        <w:rPr>
          <w:sz w:val="28"/>
          <w:szCs w:val="28"/>
        </w:rPr>
      </w:pPr>
      <w:r w:rsidRPr="00472300">
        <w:rPr>
          <w:sz w:val="28"/>
          <w:szCs w:val="28"/>
        </w:rPr>
        <w:t>- специализированные виды экспертиз проектов НПА проводятся в сжатые сроки при большом количестве проектов. Уровень экспертных заключений напрямую зависит от экспертного потенциала эксперта. Результаты экспертизы носят рекомендательный характер, что, значительно, снижает их эффективность и влияние;</w:t>
      </w:r>
    </w:p>
    <w:p w:rsidR="008C7D8C" w:rsidRPr="00472300" w:rsidRDefault="008C7D8C" w:rsidP="00176133">
      <w:pPr>
        <w:tabs>
          <w:tab w:val="left" w:pos="993"/>
        </w:tabs>
        <w:ind w:firstLine="709"/>
        <w:jc w:val="both"/>
        <w:rPr>
          <w:sz w:val="28"/>
          <w:szCs w:val="28"/>
        </w:rPr>
      </w:pPr>
      <w:r w:rsidRPr="00472300">
        <w:rPr>
          <w:sz w:val="28"/>
          <w:szCs w:val="28"/>
        </w:rPr>
        <w:t xml:space="preserve">- </w:t>
      </w:r>
      <w:r w:rsidR="006C03C1" w:rsidRPr="00472300">
        <w:rPr>
          <w:sz w:val="28"/>
          <w:szCs w:val="28"/>
        </w:rPr>
        <w:t xml:space="preserve">анализ регулятивного воздействия, призванный защищать бизнес от необоснованных </w:t>
      </w:r>
      <w:r w:rsidR="006A31C6" w:rsidRPr="00472300">
        <w:rPr>
          <w:sz w:val="28"/>
          <w:szCs w:val="28"/>
        </w:rPr>
        <w:t>обременений</w:t>
      </w:r>
      <w:r w:rsidR="006C03C1" w:rsidRPr="00472300">
        <w:rPr>
          <w:sz w:val="28"/>
          <w:szCs w:val="28"/>
        </w:rPr>
        <w:t>,</w:t>
      </w:r>
      <w:r w:rsidRPr="00472300">
        <w:rPr>
          <w:sz w:val="28"/>
          <w:szCs w:val="28"/>
        </w:rPr>
        <w:t xml:space="preserve"> проводится на уже разработанные проекты </w:t>
      </w:r>
      <w:r w:rsidR="006C03C1" w:rsidRPr="00472300">
        <w:rPr>
          <w:sz w:val="28"/>
          <w:szCs w:val="28"/>
        </w:rPr>
        <w:t>НПА</w:t>
      </w:r>
      <w:r w:rsidRPr="00472300">
        <w:rPr>
          <w:sz w:val="28"/>
          <w:szCs w:val="28"/>
        </w:rPr>
        <w:t xml:space="preserve">, </w:t>
      </w:r>
      <w:r w:rsidR="006C03C1" w:rsidRPr="00472300">
        <w:rPr>
          <w:sz w:val="28"/>
          <w:szCs w:val="28"/>
        </w:rPr>
        <w:t xml:space="preserve">тогда как целью </w:t>
      </w:r>
      <w:r w:rsidR="00F957AC" w:rsidRPr="00472300">
        <w:rPr>
          <w:sz w:val="28"/>
          <w:szCs w:val="28"/>
        </w:rPr>
        <w:t xml:space="preserve">такого анализа </w:t>
      </w:r>
      <w:r w:rsidR="006C03C1" w:rsidRPr="00472300">
        <w:rPr>
          <w:sz w:val="28"/>
          <w:szCs w:val="28"/>
        </w:rPr>
        <w:t>выступает нахождение наиболее благоприятного для всех сторон решения возникшей проблемы, которое не всегда может быть в форме законодательного вмешательства. Отмечается большая нехватка экспертного потенциала в проведении данного анализа, а о</w:t>
      </w:r>
      <w:r w:rsidRPr="00472300">
        <w:rPr>
          <w:sz w:val="28"/>
          <w:szCs w:val="28"/>
        </w:rPr>
        <w:t xml:space="preserve">бучения проходят редко и не охватывают большое количество специалистов. </w:t>
      </w:r>
      <w:r w:rsidR="006C03C1" w:rsidRPr="00472300">
        <w:rPr>
          <w:sz w:val="28"/>
          <w:szCs w:val="28"/>
        </w:rPr>
        <w:t>Сама же м</w:t>
      </w:r>
      <w:r w:rsidRPr="00472300">
        <w:rPr>
          <w:sz w:val="28"/>
          <w:szCs w:val="28"/>
        </w:rPr>
        <w:t xml:space="preserve">етодика проведения </w:t>
      </w:r>
      <w:r w:rsidR="006C03C1" w:rsidRPr="00472300">
        <w:rPr>
          <w:sz w:val="28"/>
          <w:szCs w:val="28"/>
        </w:rPr>
        <w:t>ан</w:t>
      </w:r>
      <w:r w:rsidR="005F63D0" w:rsidRPr="00472300">
        <w:rPr>
          <w:sz w:val="28"/>
          <w:szCs w:val="28"/>
        </w:rPr>
        <w:t>ализа регулятивного воздействия</w:t>
      </w:r>
      <w:r w:rsidR="006C03C1" w:rsidRPr="00472300">
        <w:rPr>
          <w:sz w:val="28"/>
          <w:szCs w:val="28"/>
        </w:rPr>
        <w:t xml:space="preserve"> </w:t>
      </w:r>
      <w:r w:rsidRPr="00472300">
        <w:rPr>
          <w:sz w:val="28"/>
          <w:szCs w:val="28"/>
        </w:rPr>
        <w:t xml:space="preserve">вызывает трудности </w:t>
      </w:r>
      <w:r w:rsidR="006C03C1" w:rsidRPr="00472300">
        <w:rPr>
          <w:sz w:val="28"/>
          <w:szCs w:val="28"/>
        </w:rPr>
        <w:t xml:space="preserve">в восприятии </w:t>
      </w:r>
      <w:r w:rsidRPr="00472300">
        <w:rPr>
          <w:sz w:val="28"/>
          <w:szCs w:val="28"/>
        </w:rPr>
        <w:t xml:space="preserve">у </w:t>
      </w:r>
      <w:proofErr w:type="spellStart"/>
      <w:r w:rsidR="0083687D" w:rsidRPr="00472300">
        <w:rPr>
          <w:sz w:val="28"/>
          <w:szCs w:val="28"/>
        </w:rPr>
        <w:t>применителей</w:t>
      </w:r>
      <w:proofErr w:type="spellEnd"/>
      <w:r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xml:space="preserve">- </w:t>
      </w:r>
      <w:r w:rsidR="006C03C1" w:rsidRPr="00472300">
        <w:rPr>
          <w:sz w:val="28"/>
          <w:szCs w:val="28"/>
        </w:rPr>
        <w:t xml:space="preserve">созданная </w:t>
      </w:r>
      <w:r w:rsidRPr="00472300">
        <w:rPr>
          <w:sz w:val="28"/>
          <w:szCs w:val="28"/>
        </w:rPr>
        <w:t>система выработки политики в определенном направлении одним министерством, а ее реализаци</w:t>
      </w:r>
      <w:r w:rsidR="00E2531D" w:rsidRPr="00472300">
        <w:rPr>
          <w:sz w:val="28"/>
          <w:szCs w:val="28"/>
        </w:rPr>
        <w:t>и</w:t>
      </w:r>
      <w:r w:rsidRPr="00472300">
        <w:rPr>
          <w:sz w:val="28"/>
          <w:szCs w:val="28"/>
        </w:rPr>
        <w:t xml:space="preserve"> – другим государственным органом, создала на практике еще больше коллизионных норм, ввиду отсутствия у вырабатывающих органов практического опыта реализации такой политики, а также </w:t>
      </w:r>
      <w:r w:rsidR="006C03C1" w:rsidRPr="00472300">
        <w:rPr>
          <w:sz w:val="28"/>
          <w:szCs w:val="28"/>
        </w:rPr>
        <w:t>вызвало</w:t>
      </w:r>
      <w:r w:rsidRPr="00472300">
        <w:rPr>
          <w:sz w:val="28"/>
          <w:szCs w:val="28"/>
        </w:rPr>
        <w:t xml:space="preserve"> противостояние между такими государственными органами;</w:t>
      </w:r>
    </w:p>
    <w:p w:rsidR="008C7D8C" w:rsidRPr="00472300" w:rsidRDefault="008C7D8C" w:rsidP="00176133">
      <w:pPr>
        <w:tabs>
          <w:tab w:val="left" w:pos="993"/>
        </w:tabs>
        <w:ind w:firstLine="709"/>
        <w:jc w:val="both"/>
        <w:rPr>
          <w:sz w:val="28"/>
          <w:szCs w:val="28"/>
        </w:rPr>
      </w:pPr>
      <w:r w:rsidRPr="00472300">
        <w:rPr>
          <w:sz w:val="28"/>
          <w:szCs w:val="28"/>
        </w:rPr>
        <w:t xml:space="preserve">- </w:t>
      </w:r>
      <w:r w:rsidR="006C03C1" w:rsidRPr="00472300">
        <w:rPr>
          <w:sz w:val="28"/>
          <w:szCs w:val="28"/>
        </w:rPr>
        <w:t>проблемы</w:t>
      </w:r>
      <w:r w:rsidRPr="00472300">
        <w:rPr>
          <w:sz w:val="28"/>
          <w:szCs w:val="28"/>
        </w:rPr>
        <w:t xml:space="preserve"> аутентичности текстов</w:t>
      </w:r>
      <w:r w:rsidR="006C03C1" w:rsidRPr="00472300">
        <w:rPr>
          <w:sz w:val="28"/>
          <w:szCs w:val="28"/>
        </w:rPr>
        <w:t xml:space="preserve"> и </w:t>
      </w:r>
      <w:r w:rsidR="005F10F7" w:rsidRPr="00472300">
        <w:rPr>
          <w:sz w:val="28"/>
          <w:szCs w:val="28"/>
        </w:rPr>
        <w:t>недостаточности</w:t>
      </w:r>
      <w:r w:rsidR="006C03C1" w:rsidRPr="00472300">
        <w:rPr>
          <w:sz w:val="28"/>
          <w:szCs w:val="28"/>
        </w:rPr>
        <w:t xml:space="preserve"> внимания </w:t>
      </w:r>
      <w:r w:rsidR="005F10F7" w:rsidRPr="00472300">
        <w:rPr>
          <w:sz w:val="28"/>
          <w:szCs w:val="28"/>
        </w:rPr>
        <w:t>к этому</w:t>
      </w:r>
      <w:r w:rsidR="006C03C1" w:rsidRPr="00472300">
        <w:rPr>
          <w:sz w:val="28"/>
          <w:szCs w:val="28"/>
        </w:rPr>
        <w:t xml:space="preserve"> вопрос выявляются в судебных спорах</w:t>
      </w:r>
      <w:r w:rsidR="006A31C6" w:rsidRPr="00472300">
        <w:rPr>
          <w:sz w:val="28"/>
          <w:szCs w:val="28"/>
        </w:rPr>
        <w:t>,</w:t>
      </w:r>
      <w:r w:rsidR="006C03C1" w:rsidRPr="00472300">
        <w:rPr>
          <w:sz w:val="28"/>
          <w:szCs w:val="28"/>
        </w:rPr>
        <w:t xml:space="preserve"> когда коллизии прослеживаются между одними и теми же нормами на государственном и официальном языках</w:t>
      </w:r>
      <w:r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xml:space="preserve">- отсутствие </w:t>
      </w:r>
      <w:r w:rsidR="006C03C1" w:rsidRPr="00472300">
        <w:rPr>
          <w:sz w:val="28"/>
          <w:szCs w:val="28"/>
        </w:rPr>
        <w:t xml:space="preserve">у </w:t>
      </w:r>
      <w:r w:rsidRPr="00472300">
        <w:rPr>
          <w:sz w:val="28"/>
          <w:szCs w:val="28"/>
        </w:rPr>
        <w:t xml:space="preserve">органов судебной власти, прокуратуры и Омбудсмена </w:t>
      </w:r>
      <w:r w:rsidR="006C03C1" w:rsidRPr="00472300">
        <w:rPr>
          <w:sz w:val="28"/>
          <w:szCs w:val="28"/>
        </w:rPr>
        <w:t>прав</w:t>
      </w:r>
      <w:r w:rsidR="000C6056" w:rsidRPr="00472300">
        <w:rPr>
          <w:sz w:val="28"/>
          <w:szCs w:val="28"/>
        </w:rPr>
        <w:t>а</w:t>
      </w:r>
      <w:r w:rsidR="006C03C1" w:rsidRPr="00472300">
        <w:rPr>
          <w:sz w:val="28"/>
          <w:szCs w:val="28"/>
        </w:rPr>
        <w:t xml:space="preserve"> инициировать НПА </w:t>
      </w:r>
      <w:r w:rsidRPr="00472300">
        <w:rPr>
          <w:sz w:val="28"/>
          <w:szCs w:val="28"/>
        </w:rPr>
        <w:t>тормоз</w:t>
      </w:r>
      <w:r w:rsidR="006A31C6" w:rsidRPr="00472300">
        <w:rPr>
          <w:sz w:val="28"/>
          <w:szCs w:val="28"/>
        </w:rPr>
        <w:t>и</w:t>
      </w:r>
      <w:r w:rsidRPr="00472300">
        <w:rPr>
          <w:sz w:val="28"/>
          <w:szCs w:val="28"/>
        </w:rPr>
        <w:t>т необходимые для защиты прав человека инициативы</w:t>
      </w:r>
      <w:r w:rsidR="000C6056" w:rsidRPr="00472300">
        <w:rPr>
          <w:sz w:val="28"/>
          <w:szCs w:val="28"/>
        </w:rPr>
        <w:t>, которые вынуждены быть инициированы другими субъектами, не обладающими глубокими познаниями выявленной проблематики</w:t>
      </w:r>
      <w:r w:rsidR="006C03C1" w:rsidRPr="00472300">
        <w:rPr>
          <w:sz w:val="28"/>
          <w:szCs w:val="28"/>
        </w:rPr>
        <w:t>.</w:t>
      </w:r>
    </w:p>
    <w:p w:rsidR="008C7D8C" w:rsidRPr="00472300" w:rsidRDefault="000C6056" w:rsidP="00176133">
      <w:pPr>
        <w:tabs>
          <w:tab w:val="left" w:pos="993"/>
        </w:tabs>
        <w:ind w:firstLine="709"/>
        <w:jc w:val="both"/>
        <w:rPr>
          <w:sz w:val="28"/>
          <w:szCs w:val="28"/>
        </w:rPr>
      </w:pPr>
      <w:r w:rsidRPr="00472300">
        <w:rPr>
          <w:sz w:val="28"/>
          <w:szCs w:val="28"/>
        </w:rPr>
        <w:t>При этом государством проводятся мероприятия, которые так или иначе направлены на решение обозначенных проблем, но по различным причинам не могут достичь полноценного искоренения проблемы.</w:t>
      </w:r>
    </w:p>
    <w:p w:rsidR="008C7D8C" w:rsidRPr="00472300" w:rsidRDefault="000C6056" w:rsidP="00176133">
      <w:pPr>
        <w:tabs>
          <w:tab w:val="left" w:pos="993"/>
        </w:tabs>
        <w:ind w:firstLine="709"/>
        <w:jc w:val="both"/>
        <w:rPr>
          <w:sz w:val="28"/>
          <w:szCs w:val="28"/>
        </w:rPr>
      </w:pPr>
      <w:r w:rsidRPr="00472300">
        <w:rPr>
          <w:sz w:val="28"/>
          <w:szCs w:val="28"/>
        </w:rPr>
        <w:t>Так, к примеру,</w:t>
      </w:r>
      <w:r w:rsidR="008C7D8C" w:rsidRPr="00472300">
        <w:rPr>
          <w:sz w:val="28"/>
          <w:szCs w:val="28"/>
        </w:rPr>
        <w:t xml:space="preserve"> на постоянной основе вносятся изменения в Регламент Правительства </w:t>
      </w:r>
      <w:proofErr w:type="spellStart"/>
      <w:r w:rsidR="005F63D0" w:rsidRPr="00472300">
        <w:rPr>
          <w:sz w:val="28"/>
          <w:szCs w:val="28"/>
        </w:rPr>
        <w:t>Кыргызской</w:t>
      </w:r>
      <w:proofErr w:type="spellEnd"/>
      <w:r w:rsidR="005F63D0" w:rsidRPr="00472300">
        <w:rPr>
          <w:sz w:val="28"/>
          <w:szCs w:val="28"/>
        </w:rPr>
        <w:t xml:space="preserve"> Республики </w:t>
      </w:r>
      <w:r w:rsidR="008C7D8C" w:rsidRPr="00472300">
        <w:rPr>
          <w:sz w:val="28"/>
          <w:szCs w:val="28"/>
        </w:rPr>
        <w:t xml:space="preserve">относительно процедур продвижения проектов НПА, но </w:t>
      </w:r>
      <w:r w:rsidRPr="00472300">
        <w:rPr>
          <w:sz w:val="28"/>
          <w:szCs w:val="28"/>
        </w:rPr>
        <w:t xml:space="preserve">желаемого </w:t>
      </w:r>
      <w:r w:rsidR="008C7D8C" w:rsidRPr="00472300">
        <w:rPr>
          <w:sz w:val="28"/>
          <w:szCs w:val="28"/>
        </w:rPr>
        <w:t xml:space="preserve">упрощения порядка, которое </w:t>
      </w:r>
      <w:r w:rsidR="008C7D8C" w:rsidRPr="00472300">
        <w:rPr>
          <w:sz w:val="28"/>
          <w:szCs w:val="28"/>
        </w:rPr>
        <w:lastRenderedPageBreak/>
        <w:t xml:space="preserve">бы эффективно влияло на качество вырабатываемых норм права, </w:t>
      </w:r>
      <w:r w:rsidRPr="00472300">
        <w:rPr>
          <w:sz w:val="28"/>
          <w:szCs w:val="28"/>
        </w:rPr>
        <w:t xml:space="preserve">на данном этапе </w:t>
      </w:r>
      <w:r w:rsidR="006A31C6" w:rsidRPr="00472300">
        <w:rPr>
          <w:sz w:val="28"/>
          <w:szCs w:val="28"/>
        </w:rPr>
        <w:t>должного эффекта не дало</w:t>
      </w:r>
      <w:r w:rsidRPr="00472300">
        <w:rPr>
          <w:sz w:val="28"/>
          <w:szCs w:val="28"/>
        </w:rPr>
        <w:t>.</w:t>
      </w:r>
    </w:p>
    <w:p w:rsidR="008C7D8C" w:rsidRPr="00472300" w:rsidRDefault="000C6056" w:rsidP="00176133">
      <w:pPr>
        <w:tabs>
          <w:tab w:val="left" w:pos="993"/>
        </w:tabs>
        <w:ind w:firstLine="709"/>
        <w:jc w:val="both"/>
        <w:rPr>
          <w:sz w:val="28"/>
          <w:szCs w:val="28"/>
        </w:rPr>
      </w:pPr>
      <w:r w:rsidRPr="00472300">
        <w:rPr>
          <w:sz w:val="28"/>
          <w:szCs w:val="28"/>
        </w:rPr>
        <w:t>Для систематизации и снижения противоречивости вырабатываемых правовых норм</w:t>
      </w:r>
      <w:r w:rsidR="008C7D8C" w:rsidRPr="00472300">
        <w:rPr>
          <w:sz w:val="28"/>
          <w:szCs w:val="28"/>
        </w:rPr>
        <w:t xml:space="preserve"> </w:t>
      </w:r>
      <w:r w:rsidRPr="00472300">
        <w:rPr>
          <w:sz w:val="28"/>
          <w:szCs w:val="28"/>
        </w:rPr>
        <w:t>в 2015 году и 2017 году были приняты</w:t>
      </w:r>
      <w:r w:rsidR="008C7D8C" w:rsidRPr="00472300">
        <w:rPr>
          <w:sz w:val="28"/>
          <w:szCs w:val="28"/>
        </w:rPr>
        <w:t xml:space="preserve"> инструктивные документы по технике написания проектов </w:t>
      </w:r>
      <w:r w:rsidR="00E2531D" w:rsidRPr="00472300">
        <w:rPr>
          <w:sz w:val="28"/>
          <w:szCs w:val="28"/>
        </w:rPr>
        <w:t>НПА</w:t>
      </w:r>
      <w:r w:rsidR="008C7D8C" w:rsidRPr="00472300">
        <w:rPr>
          <w:sz w:val="28"/>
          <w:szCs w:val="28"/>
        </w:rPr>
        <w:t>, что, значительно, облегчило деятельность разработчиков НПА</w:t>
      </w:r>
      <w:r w:rsidRPr="00472300">
        <w:rPr>
          <w:sz w:val="28"/>
          <w:szCs w:val="28"/>
        </w:rPr>
        <w:t>.</w:t>
      </w:r>
    </w:p>
    <w:p w:rsidR="008C7D8C" w:rsidRPr="00472300" w:rsidRDefault="0083687D" w:rsidP="00176133">
      <w:pPr>
        <w:tabs>
          <w:tab w:val="left" w:pos="993"/>
        </w:tabs>
        <w:ind w:firstLine="709"/>
        <w:jc w:val="both"/>
        <w:rPr>
          <w:sz w:val="28"/>
          <w:szCs w:val="28"/>
        </w:rPr>
      </w:pPr>
      <w:r w:rsidRPr="00472300">
        <w:rPr>
          <w:sz w:val="28"/>
          <w:szCs w:val="28"/>
        </w:rPr>
        <w:t>Исходя из описанных практических реалий, Концепция предусматривает следующие меры по совершенствованию нормотворчества</w:t>
      </w:r>
      <w:r w:rsidR="008C7D8C"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пересмотр подхода к нормотворчеству</w:t>
      </w:r>
      <w:r w:rsidR="0083687D" w:rsidRPr="00472300">
        <w:rPr>
          <w:sz w:val="28"/>
          <w:szCs w:val="28"/>
        </w:rPr>
        <w:t xml:space="preserve"> всеми сторонами этого процесса</w:t>
      </w:r>
      <w:r w:rsidRPr="00472300">
        <w:rPr>
          <w:sz w:val="28"/>
          <w:szCs w:val="28"/>
        </w:rPr>
        <w:t>, в целом</w:t>
      </w:r>
      <w:r w:rsidR="0083687D" w:rsidRPr="00472300">
        <w:rPr>
          <w:sz w:val="28"/>
          <w:szCs w:val="28"/>
        </w:rPr>
        <w:t xml:space="preserve">. </w:t>
      </w:r>
      <w:r w:rsidR="008126CB" w:rsidRPr="00472300">
        <w:rPr>
          <w:sz w:val="28"/>
          <w:szCs w:val="28"/>
        </w:rPr>
        <w:t xml:space="preserve">Для выработки концептуально новых проектов законов необходимо установить процедуру, предусматривающую участие всех заинтересованных субъектов непосредственно в самом формировании идеи и обличении ее в форму нормы права. Такая возможность позволит вырабатывать согласованные позиции по документам общественного и государственного значения и значительно снизит нагрузку на продвижение </w:t>
      </w:r>
      <w:proofErr w:type="gramStart"/>
      <w:r w:rsidR="008126CB" w:rsidRPr="00472300">
        <w:rPr>
          <w:sz w:val="28"/>
          <w:szCs w:val="28"/>
        </w:rPr>
        <w:t>законопроектов</w:t>
      </w:r>
      <w:proofErr w:type="gramEnd"/>
      <w:r w:rsidR="008126CB" w:rsidRPr="00472300">
        <w:rPr>
          <w:sz w:val="28"/>
          <w:szCs w:val="28"/>
        </w:rPr>
        <w:t xml:space="preserve"> как в Правительстве, так и в </w:t>
      </w:r>
      <w:proofErr w:type="spellStart"/>
      <w:r w:rsidR="008126CB" w:rsidRPr="00472300">
        <w:rPr>
          <w:sz w:val="28"/>
          <w:szCs w:val="28"/>
        </w:rPr>
        <w:t>Жогорку</w:t>
      </w:r>
      <w:proofErr w:type="spellEnd"/>
      <w:r w:rsidR="008126CB" w:rsidRPr="00472300">
        <w:rPr>
          <w:sz w:val="28"/>
          <w:szCs w:val="28"/>
        </w:rPr>
        <w:t xml:space="preserve"> </w:t>
      </w:r>
      <w:proofErr w:type="spellStart"/>
      <w:r w:rsidR="008126CB" w:rsidRPr="00472300">
        <w:rPr>
          <w:sz w:val="28"/>
          <w:szCs w:val="28"/>
        </w:rPr>
        <w:t>Кенеше</w:t>
      </w:r>
      <w:proofErr w:type="spellEnd"/>
      <w:r w:rsidR="008126CB"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установление четких и адекватных сроков для разработки проектов НПА с учетом существующей нагрузки на нормотворческие субъекты и необходимости реального учета мнений всех сторон</w:t>
      </w:r>
      <w:r w:rsidR="00376DFF"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xml:space="preserve">- распространение механизма </w:t>
      </w:r>
      <w:r w:rsidR="00376DFF" w:rsidRPr="00472300">
        <w:rPr>
          <w:sz w:val="28"/>
          <w:szCs w:val="28"/>
        </w:rPr>
        <w:t>анализа регулятивного воздействия</w:t>
      </w:r>
      <w:r w:rsidRPr="00472300">
        <w:rPr>
          <w:sz w:val="28"/>
          <w:szCs w:val="28"/>
        </w:rPr>
        <w:t xml:space="preserve"> на все проекты НПА, позволяющего </w:t>
      </w:r>
      <w:r w:rsidR="00376DFF" w:rsidRPr="00472300">
        <w:rPr>
          <w:sz w:val="28"/>
          <w:szCs w:val="28"/>
        </w:rPr>
        <w:t xml:space="preserve">рассмотреть проблематику с нескольких точек зрения ее решения, и из них </w:t>
      </w:r>
      <w:r w:rsidRPr="00472300">
        <w:rPr>
          <w:sz w:val="28"/>
          <w:szCs w:val="28"/>
        </w:rPr>
        <w:t>выбрать наиболее эффективный и приемлемый</w:t>
      </w:r>
      <w:r w:rsidR="00376DFF" w:rsidRPr="00472300">
        <w:rPr>
          <w:sz w:val="28"/>
          <w:szCs w:val="28"/>
        </w:rPr>
        <w:t xml:space="preserve"> вариант;</w:t>
      </w:r>
    </w:p>
    <w:p w:rsidR="008C7D8C" w:rsidRPr="00472300" w:rsidRDefault="008C7D8C" w:rsidP="00176133">
      <w:pPr>
        <w:tabs>
          <w:tab w:val="left" w:pos="993"/>
        </w:tabs>
        <w:ind w:firstLine="709"/>
        <w:jc w:val="both"/>
        <w:rPr>
          <w:sz w:val="28"/>
          <w:szCs w:val="28"/>
        </w:rPr>
      </w:pPr>
      <w:r w:rsidRPr="00472300">
        <w:rPr>
          <w:sz w:val="28"/>
          <w:szCs w:val="28"/>
        </w:rPr>
        <w:t>- повышение статуса специализированных экспертиз проектов НПА и закрепление механизма их проведения в одном нормативном правовом акте</w:t>
      </w:r>
      <w:r w:rsidR="00376DFF"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xml:space="preserve">- пересмотр </w:t>
      </w:r>
      <w:r w:rsidR="00376DFF" w:rsidRPr="00472300">
        <w:rPr>
          <w:sz w:val="28"/>
          <w:szCs w:val="28"/>
        </w:rPr>
        <w:t xml:space="preserve">института </w:t>
      </w:r>
      <w:r w:rsidRPr="00472300">
        <w:rPr>
          <w:sz w:val="28"/>
          <w:szCs w:val="28"/>
        </w:rPr>
        <w:t xml:space="preserve">разделения </w:t>
      </w:r>
      <w:r w:rsidR="00376DFF" w:rsidRPr="00472300">
        <w:rPr>
          <w:sz w:val="28"/>
          <w:szCs w:val="28"/>
        </w:rPr>
        <w:t xml:space="preserve">полномочий </w:t>
      </w:r>
      <w:r w:rsidRPr="00472300">
        <w:rPr>
          <w:sz w:val="28"/>
          <w:szCs w:val="28"/>
        </w:rPr>
        <w:t xml:space="preserve">государственных органов </w:t>
      </w:r>
      <w:r w:rsidR="00376DFF" w:rsidRPr="00472300">
        <w:rPr>
          <w:sz w:val="28"/>
          <w:szCs w:val="28"/>
        </w:rPr>
        <w:t>по выработке политики и ее реализации;</w:t>
      </w:r>
    </w:p>
    <w:p w:rsidR="008C7D8C" w:rsidRPr="00472300" w:rsidRDefault="008C7D8C" w:rsidP="00176133">
      <w:pPr>
        <w:tabs>
          <w:tab w:val="left" w:pos="993"/>
        </w:tabs>
        <w:ind w:firstLine="709"/>
        <w:jc w:val="both"/>
        <w:rPr>
          <w:sz w:val="28"/>
          <w:szCs w:val="28"/>
        </w:rPr>
      </w:pPr>
      <w:r w:rsidRPr="00472300">
        <w:rPr>
          <w:sz w:val="28"/>
          <w:szCs w:val="28"/>
        </w:rPr>
        <w:t>- создание единых автоматизированных программ по разработке проектов НПА</w:t>
      </w:r>
      <w:r w:rsidR="00376DFF" w:rsidRPr="00472300">
        <w:rPr>
          <w:sz w:val="28"/>
          <w:szCs w:val="28"/>
        </w:rPr>
        <w:t>, которые позволят минимизировать время по структурированию и формированию проектов НПА без урона правилам нормотворческой техники;</w:t>
      </w:r>
    </w:p>
    <w:p w:rsidR="008C7D8C" w:rsidRPr="00472300" w:rsidRDefault="008C7D8C" w:rsidP="00176133">
      <w:pPr>
        <w:tabs>
          <w:tab w:val="left" w:pos="993"/>
        </w:tabs>
        <w:ind w:firstLine="709"/>
        <w:jc w:val="both"/>
        <w:rPr>
          <w:sz w:val="28"/>
          <w:szCs w:val="28"/>
        </w:rPr>
      </w:pPr>
      <w:r w:rsidRPr="00472300">
        <w:rPr>
          <w:sz w:val="28"/>
          <w:szCs w:val="28"/>
        </w:rPr>
        <w:t>- возобновление усовершенствованного механизма ведомственного нормотворчества</w:t>
      </w:r>
      <w:r w:rsidR="00376DFF" w:rsidRPr="00472300">
        <w:rPr>
          <w:sz w:val="28"/>
          <w:szCs w:val="28"/>
        </w:rPr>
        <w:t>, который позволит равномерно распределить нагрузку между всеми субъектами нормотворческого процесса;</w:t>
      </w:r>
    </w:p>
    <w:p w:rsidR="008C7D8C" w:rsidRPr="00472300" w:rsidRDefault="008C7D8C" w:rsidP="00176133">
      <w:pPr>
        <w:tabs>
          <w:tab w:val="left" w:pos="993"/>
        </w:tabs>
        <w:ind w:firstLine="709"/>
        <w:jc w:val="both"/>
        <w:rPr>
          <w:sz w:val="28"/>
          <w:szCs w:val="28"/>
        </w:rPr>
      </w:pPr>
      <w:r w:rsidRPr="00472300">
        <w:rPr>
          <w:sz w:val="28"/>
          <w:szCs w:val="28"/>
        </w:rPr>
        <w:t xml:space="preserve">- </w:t>
      </w:r>
      <w:r w:rsidR="00376DFF" w:rsidRPr="00472300">
        <w:rPr>
          <w:sz w:val="28"/>
          <w:szCs w:val="28"/>
        </w:rPr>
        <w:t xml:space="preserve">изучение возможности </w:t>
      </w:r>
      <w:r w:rsidR="00E2531D" w:rsidRPr="00472300">
        <w:rPr>
          <w:sz w:val="28"/>
          <w:szCs w:val="28"/>
        </w:rPr>
        <w:t>закрепления</w:t>
      </w:r>
      <w:r w:rsidR="00376DFF" w:rsidRPr="00472300">
        <w:rPr>
          <w:sz w:val="28"/>
          <w:szCs w:val="28"/>
        </w:rPr>
        <w:t xml:space="preserve"> нормотворческих полномочий </w:t>
      </w:r>
      <w:r w:rsidR="00E2531D" w:rsidRPr="00472300">
        <w:rPr>
          <w:sz w:val="28"/>
          <w:szCs w:val="28"/>
        </w:rPr>
        <w:t xml:space="preserve">за </w:t>
      </w:r>
      <w:r w:rsidR="00A903DE" w:rsidRPr="00472300">
        <w:rPr>
          <w:sz w:val="28"/>
          <w:szCs w:val="28"/>
        </w:rPr>
        <w:t xml:space="preserve">органами </w:t>
      </w:r>
      <w:r w:rsidR="00376DFF" w:rsidRPr="00472300">
        <w:rPr>
          <w:sz w:val="28"/>
          <w:szCs w:val="28"/>
        </w:rPr>
        <w:t>прокуратуры, правосудия и Омбудсмен</w:t>
      </w:r>
      <w:r w:rsidR="00E2531D" w:rsidRPr="00472300">
        <w:rPr>
          <w:sz w:val="28"/>
          <w:szCs w:val="28"/>
        </w:rPr>
        <w:t>ом</w:t>
      </w:r>
      <w:r w:rsidR="00376DFF" w:rsidRPr="00472300">
        <w:rPr>
          <w:sz w:val="28"/>
          <w:szCs w:val="28"/>
        </w:rPr>
        <w:t>.</w:t>
      </w:r>
    </w:p>
    <w:p w:rsidR="008C7D8C" w:rsidRPr="00472300" w:rsidRDefault="008C7D8C" w:rsidP="00176133">
      <w:pPr>
        <w:tabs>
          <w:tab w:val="left" w:pos="993"/>
        </w:tabs>
        <w:ind w:firstLine="709"/>
        <w:jc w:val="both"/>
        <w:rPr>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§2. </w:t>
      </w:r>
      <w:r w:rsidR="00C43623" w:rsidRPr="00472300">
        <w:rPr>
          <w:b/>
          <w:sz w:val="28"/>
          <w:szCs w:val="28"/>
        </w:rPr>
        <w:t>Правовая политика и наука</w:t>
      </w:r>
    </w:p>
    <w:p w:rsidR="008C7D8C" w:rsidRPr="00472300" w:rsidRDefault="008C7D8C" w:rsidP="00176133">
      <w:pPr>
        <w:tabs>
          <w:tab w:val="left" w:pos="993"/>
        </w:tabs>
        <w:ind w:firstLine="709"/>
        <w:jc w:val="both"/>
        <w:rPr>
          <w:b/>
          <w:i/>
          <w:sz w:val="28"/>
          <w:szCs w:val="28"/>
        </w:rPr>
      </w:pPr>
    </w:p>
    <w:p w:rsidR="008C7D8C" w:rsidRPr="00472300" w:rsidRDefault="00FC3B50" w:rsidP="00176133">
      <w:pPr>
        <w:ind w:firstLine="709"/>
        <w:jc w:val="both"/>
        <w:rPr>
          <w:sz w:val="28"/>
          <w:szCs w:val="28"/>
        </w:rPr>
      </w:pPr>
      <w:r w:rsidRPr="00472300">
        <w:rPr>
          <w:sz w:val="28"/>
          <w:szCs w:val="28"/>
        </w:rPr>
        <w:t>В настоящее время</w:t>
      </w:r>
      <w:r w:rsidR="008C7D8C" w:rsidRPr="00472300">
        <w:rPr>
          <w:sz w:val="28"/>
          <w:szCs w:val="28"/>
        </w:rPr>
        <w:t xml:space="preserve"> </w:t>
      </w:r>
      <w:r w:rsidRPr="00472300">
        <w:rPr>
          <w:sz w:val="28"/>
          <w:szCs w:val="28"/>
        </w:rPr>
        <w:t>законодательное регулирование создается</w:t>
      </w:r>
      <w:r w:rsidR="008C7D8C" w:rsidRPr="00472300">
        <w:rPr>
          <w:sz w:val="28"/>
          <w:szCs w:val="28"/>
        </w:rPr>
        <w:t xml:space="preserve"> различными субъектами правотворческой деятельности. Нормы права рождаются </w:t>
      </w:r>
      <w:r w:rsidR="00FD2FBC" w:rsidRPr="00472300">
        <w:rPr>
          <w:sz w:val="28"/>
          <w:szCs w:val="28"/>
        </w:rPr>
        <w:t xml:space="preserve">как по </w:t>
      </w:r>
      <w:r w:rsidRPr="00472300">
        <w:rPr>
          <w:sz w:val="28"/>
          <w:szCs w:val="28"/>
        </w:rPr>
        <w:t>инициативе</w:t>
      </w:r>
      <w:r w:rsidR="008C7D8C" w:rsidRPr="00472300">
        <w:rPr>
          <w:sz w:val="28"/>
          <w:szCs w:val="28"/>
        </w:rPr>
        <w:t xml:space="preserve"> вышестоящих органов, </w:t>
      </w:r>
      <w:r w:rsidR="00FD2FBC" w:rsidRPr="00472300">
        <w:rPr>
          <w:sz w:val="28"/>
          <w:szCs w:val="28"/>
        </w:rPr>
        <w:t>так</w:t>
      </w:r>
      <w:r w:rsidR="008C7D8C" w:rsidRPr="00472300">
        <w:rPr>
          <w:sz w:val="28"/>
          <w:szCs w:val="28"/>
        </w:rPr>
        <w:t xml:space="preserve"> из опыта </w:t>
      </w:r>
      <w:proofErr w:type="spellStart"/>
      <w:r w:rsidR="008C7D8C" w:rsidRPr="00472300">
        <w:rPr>
          <w:sz w:val="28"/>
          <w:szCs w:val="28"/>
        </w:rPr>
        <w:t>правоприменителей</w:t>
      </w:r>
      <w:proofErr w:type="spellEnd"/>
      <w:r w:rsidR="008C7D8C" w:rsidRPr="00472300">
        <w:rPr>
          <w:sz w:val="28"/>
          <w:szCs w:val="28"/>
        </w:rPr>
        <w:t>.</w:t>
      </w:r>
    </w:p>
    <w:p w:rsidR="008C7D8C" w:rsidRPr="00472300" w:rsidRDefault="008C7D8C" w:rsidP="00176133">
      <w:pPr>
        <w:ind w:firstLine="709"/>
        <w:jc w:val="both"/>
        <w:rPr>
          <w:sz w:val="28"/>
          <w:szCs w:val="28"/>
        </w:rPr>
      </w:pPr>
      <w:r w:rsidRPr="00472300">
        <w:rPr>
          <w:sz w:val="28"/>
          <w:szCs w:val="28"/>
        </w:rPr>
        <w:lastRenderedPageBreak/>
        <w:t>Само проектирование правовых норм осуществляется бессистемно и хаотично. Проблемы, побуждающие к принятию решения</w:t>
      </w:r>
      <w:r w:rsidR="00E2531D" w:rsidRPr="00472300">
        <w:rPr>
          <w:sz w:val="28"/>
          <w:szCs w:val="28"/>
        </w:rPr>
        <w:t>,</w:t>
      </w:r>
      <w:r w:rsidRPr="00472300">
        <w:rPr>
          <w:sz w:val="28"/>
          <w:szCs w:val="28"/>
        </w:rPr>
        <w:t xml:space="preserve"> изучаются разработчиками самостоятельно, зачастую, без привлечения экспертов определенных профилей. </w:t>
      </w:r>
    </w:p>
    <w:p w:rsidR="008C7D8C" w:rsidRPr="00472300" w:rsidRDefault="008C7D8C" w:rsidP="00176133">
      <w:pPr>
        <w:ind w:firstLine="709"/>
        <w:jc w:val="both"/>
        <w:rPr>
          <w:sz w:val="28"/>
          <w:szCs w:val="28"/>
        </w:rPr>
      </w:pPr>
      <w:r w:rsidRPr="00472300">
        <w:rPr>
          <w:sz w:val="28"/>
          <w:szCs w:val="28"/>
        </w:rPr>
        <w:t xml:space="preserve">Разработкой проектов НПА занимаются специалисты юридических служб государственных органов, помощники и консультанты депутатов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Кенеша</w:t>
      </w:r>
      <w:proofErr w:type="spellEnd"/>
      <w:r w:rsidRPr="00472300">
        <w:rPr>
          <w:sz w:val="28"/>
          <w:szCs w:val="28"/>
        </w:rPr>
        <w:t>, на которых лежит большая нагрузка по текущим должностным обязанностям и над которыми всегда нависают краткие сроки исполнения.</w:t>
      </w:r>
      <w:r w:rsidR="00FC3B50" w:rsidRPr="00472300">
        <w:rPr>
          <w:sz w:val="28"/>
          <w:szCs w:val="28"/>
        </w:rPr>
        <w:t xml:space="preserve"> </w:t>
      </w:r>
    </w:p>
    <w:p w:rsidR="008C7D8C" w:rsidRPr="00472300" w:rsidRDefault="00FC3B50" w:rsidP="00FC3B50">
      <w:pPr>
        <w:ind w:firstLine="709"/>
        <w:jc w:val="both"/>
        <w:rPr>
          <w:sz w:val="28"/>
          <w:szCs w:val="28"/>
        </w:rPr>
      </w:pPr>
      <w:r w:rsidRPr="00472300">
        <w:rPr>
          <w:sz w:val="28"/>
          <w:szCs w:val="28"/>
        </w:rPr>
        <w:t>Проблемами формирования норм права выступают также:</w:t>
      </w:r>
    </w:p>
    <w:p w:rsidR="008C7D8C" w:rsidRPr="00472300" w:rsidRDefault="008C7D8C" w:rsidP="00176133">
      <w:pPr>
        <w:tabs>
          <w:tab w:val="left" w:pos="993"/>
        </w:tabs>
        <w:ind w:firstLine="709"/>
        <w:jc w:val="both"/>
        <w:rPr>
          <w:sz w:val="28"/>
          <w:szCs w:val="28"/>
        </w:rPr>
      </w:pPr>
      <w:r w:rsidRPr="00472300">
        <w:rPr>
          <w:sz w:val="28"/>
          <w:szCs w:val="28"/>
        </w:rPr>
        <w:t>- отсутствие централизованного системного подхода к нормотворчеству</w:t>
      </w:r>
      <w:r w:rsidR="00FC3B50" w:rsidRPr="00472300">
        <w:rPr>
          <w:sz w:val="28"/>
          <w:szCs w:val="28"/>
        </w:rPr>
        <w:t>, который</w:t>
      </w:r>
      <w:r w:rsidRPr="00472300">
        <w:rPr>
          <w:sz w:val="28"/>
          <w:szCs w:val="28"/>
        </w:rPr>
        <w:t xml:space="preserve"> усложняет жизнь как государству в лице его разработчиков, так и населению, вынужденному бороться с несовершенными законодательными актами</w:t>
      </w:r>
      <w:r w:rsidR="00FC3B50"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научный круг выпал из процесса создания правовых документов, которые, в настоящее время, являются больше результатом практической плоскости, нежели исследовательского подхода</w:t>
      </w:r>
      <w:r w:rsidR="00FC3B50"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отсутствие прогнозирования влияния принимаемых актов на разные стороны жизнедеятельности государства не позволяет исключить, казалось бы, даже самые предсказуемые риски при применении норм права на практике</w:t>
      </w:r>
      <w:r w:rsidR="00FC3B50" w:rsidRPr="00472300">
        <w:rPr>
          <w:sz w:val="28"/>
          <w:szCs w:val="28"/>
        </w:rPr>
        <w:t>;</w:t>
      </w:r>
    </w:p>
    <w:p w:rsidR="008C7D8C" w:rsidRPr="00472300" w:rsidRDefault="008C7D8C" w:rsidP="00176133">
      <w:pPr>
        <w:tabs>
          <w:tab w:val="left" w:pos="993"/>
        </w:tabs>
        <w:ind w:firstLine="709"/>
        <w:jc w:val="both"/>
        <w:rPr>
          <w:sz w:val="28"/>
          <w:szCs w:val="28"/>
        </w:rPr>
      </w:pPr>
      <w:r w:rsidRPr="00472300">
        <w:rPr>
          <w:sz w:val="28"/>
          <w:szCs w:val="28"/>
        </w:rPr>
        <w:t>- практика первоначального создания проекта НПА, а только потом его обсуждения, ведет к необоснованным потерям в ресурсах как материального, так и экспертного характера</w:t>
      </w:r>
      <w:r w:rsidR="00FC3B50" w:rsidRPr="00472300">
        <w:rPr>
          <w:sz w:val="28"/>
          <w:szCs w:val="28"/>
        </w:rPr>
        <w:t>.</w:t>
      </w:r>
    </w:p>
    <w:p w:rsidR="00FC3B50" w:rsidRPr="00472300" w:rsidRDefault="00FC3B50" w:rsidP="00FC3B50">
      <w:pPr>
        <w:tabs>
          <w:tab w:val="left" w:pos="993"/>
        </w:tabs>
        <w:ind w:firstLine="709"/>
        <w:jc w:val="both"/>
        <w:rPr>
          <w:sz w:val="28"/>
          <w:szCs w:val="28"/>
        </w:rPr>
      </w:pPr>
      <w:r w:rsidRPr="00472300">
        <w:rPr>
          <w:sz w:val="28"/>
          <w:szCs w:val="28"/>
        </w:rPr>
        <w:t xml:space="preserve">При этом государством уже уделяется внимание сложившейся ситуации, что выливается в </w:t>
      </w:r>
      <w:r w:rsidR="008C7D8C" w:rsidRPr="00472300">
        <w:rPr>
          <w:sz w:val="28"/>
          <w:szCs w:val="28"/>
        </w:rPr>
        <w:t>отдельные попытки установления двустороннего и многостороннего взаимодействия между различными субъектами правотворчества, которые должны влиять на эффективность реагирования на несовершенные нормы права (</w:t>
      </w:r>
      <w:r w:rsidRPr="00472300">
        <w:rPr>
          <w:sz w:val="28"/>
          <w:szCs w:val="28"/>
        </w:rPr>
        <w:t xml:space="preserve">к примеру, </w:t>
      </w:r>
      <w:r w:rsidR="008C7D8C" w:rsidRPr="00472300">
        <w:rPr>
          <w:sz w:val="28"/>
          <w:szCs w:val="28"/>
        </w:rPr>
        <w:t xml:space="preserve">межведомственная комиссия по инвентаризации нормативных правовых актов, меморандумы о взаимодействии </w:t>
      </w:r>
      <w:r w:rsidRPr="00472300">
        <w:rPr>
          <w:sz w:val="28"/>
          <w:szCs w:val="28"/>
        </w:rPr>
        <w:t>и т.п.</w:t>
      </w:r>
      <w:r w:rsidR="008C7D8C" w:rsidRPr="00472300">
        <w:rPr>
          <w:sz w:val="28"/>
          <w:szCs w:val="28"/>
        </w:rPr>
        <w:t>)</w:t>
      </w:r>
    </w:p>
    <w:p w:rsidR="008C7D8C" w:rsidRPr="00472300" w:rsidRDefault="00FC3B50" w:rsidP="00FC3B50">
      <w:pPr>
        <w:tabs>
          <w:tab w:val="left" w:pos="993"/>
        </w:tabs>
        <w:ind w:firstLine="709"/>
        <w:jc w:val="both"/>
        <w:rPr>
          <w:sz w:val="28"/>
          <w:szCs w:val="28"/>
        </w:rPr>
      </w:pPr>
      <w:r w:rsidRPr="00472300">
        <w:rPr>
          <w:sz w:val="28"/>
          <w:szCs w:val="28"/>
        </w:rPr>
        <w:t>Повысить эффективность в этом направлении возможно лишь при создании стратегически настроенного и мыслящего института, способного вовремя и надлежаще реагировать на риски, которые возникают в правотворческой жизнедеятельности. Институты</w:t>
      </w:r>
      <w:r w:rsidR="008C7D8C" w:rsidRPr="00472300">
        <w:rPr>
          <w:sz w:val="28"/>
          <w:szCs w:val="28"/>
        </w:rPr>
        <w:t xml:space="preserve"> законодательства </w:t>
      </w:r>
      <w:r w:rsidRPr="00472300">
        <w:rPr>
          <w:sz w:val="28"/>
          <w:szCs w:val="28"/>
        </w:rPr>
        <w:t xml:space="preserve">успешно функционируют в ряде стран и являются неотъемлемым инструментом по созданию действенного и продуманного закона. В состав таких институтов входят, как правило, деятели </w:t>
      </w:r>
      <w:r w:rsidR="008C7D8C" w:rsidRPr="00472300">
        <w:rPr>
          <w:sz w:val="28"/>
          <w:szCs w:val="28"/>
        </w:rPr>
        <w:t>научного круга</w:t>
      </w:r>
      <w:r w:rsidRPr="00472300">
        <w:rPr>
          <w:sz w:val="28"/>
          <w:szCs w:val="28"/>
        </w:rPr>
        <w:t xml:space="preserve"> и практики из различных сфер регулирования.</w:t>
      </w:r>
    </w:p>
    <w:p w:rsidR="00FC3B50" w:rsidRPr="00472300" w:rsidRDefault="00FC3B50" w:rsidP="00FC3B50">
      <w:pPr>
        <w:tabs>
          <w:tab w:val="left" w:pos="993"/>
        </w:tabs>
        <w:ind w:firstLine="709"/>
        <w:jc w:val="both"/>
        <w:rPr>
          <w:sz w:val="28"/>
          <w:szCs w:val="28"/>
        </w:rPr>
      </w:pPr>
      <w:r w:rsidRPr="00472300">
        <w:rPr>
          <w:sz w:val="28"/>
          <w:szCs w:val="28"/>
        </w:rPr>
        <w:t xml:space="preserve">Институт проводит исследовательские работы, позволяющие </w:t>
      </w:r>
      <w:r w:rsidR="005F63D0" w:rsidRPr="00472300">
        <w:rPr>
          <w:sz w:val="28"/>
          <w:szCs w:val="28"/>
        </w:rPr>
        <w:t>структурировать подходы в нормотворчестве, в целом.</w:t>
      </w:r>
    </w:p>
    <w:p w:rsidR="008C7D8C" w:rsidRPr="00472300" w:rsidRDefault="008C7D8C" w:rsidP="00176133">
      <w:pPr>
        <w:tabs>
          <w:tab w:val="left" w:pos="993"/>
        </w:tabs>
        <w:ind w:firstLine="709"/>
        <w:jc w:val="both"/>
        <w:rPr>
          <w:b/>
          <w:i/>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§3. </w:t>
      </w:r>
      <w:r w:rsidR="004B549C" w:rsidRPr="00472300">
        <w:rPr>
          <w:b/>
          <w:sz w:val="28"/>
          <w:szCs w:val="28"/>
        </w:rPr>
        <w:t>И</w:t>
      </w:r>
      <w:r w:rsidR="008C7D8C" w:rsidRPr="00472300">
        <w:rPr>
          <w:b/>
          <w:sz w:val="28"/>
          <w:szCs w:val="28"/>
        </w:rPr>
        <w:t xml:space="preserve">нвентаризация </w:t>
      </w:r>
      <w:r w:rsidR="004B549C" w:rsidRPr="00472300">
        <w:rPr>
          <w:b/>
          <w:sz w:val="28"/>
          <w:szCs w:val="28"/>
        </w:rPr>
        <w:t>НПА</w:t>
      </w:r>
      <w:r w:rsidR="008C7D8C" w:rsidRPr="00472300">
        <w:rPr>
          <w:b/>
          <w:sz w:val="28"/>
          <w:szCs w:val="28"/>
        </w:rPr>
        <w:t xml:space="preserve"> </w:t>
      </w:r>
    </w:p>
    <w:p w:rsidR="008C7D8C" w:rsidRPr="00472300" w:rsidRDefault="008C7D8C" w:rsidP="00176133">
      <w:pPr>
        <w:tabs>
          <w:tab w:val="left" w:pos="993"/>
        </w:tabs>
        <w:ind w:firstLine="709"/>
        <w:jc w:val="both"/>
        <w:rPr>
          <w:b/>
          <w:i/>
          <w:sz w:val="28"/>
          <w:szCs w:val="28"/>
        </w:rPr>
      </w:pPr>
    </w:p>
    <w:p w:rsidR="008C7D8C" w:rsidRPr="00472300" w:rsidRDefault="008C7D8C" w:rsidP="00176133">
      <w:pPr>
        <w:ind w:firstLine="709"/>
        <w:jc w:val="both"/>
        <w:rPr>
          <w:sz w:val="28"/>
          <w:szCs w:val="28"/>
        </w:rPr>
      </w:pPr>
      <w:r w:rsidRPr="00472300">
        <w:rPr>
          <w:sz w:val="28"/>
          <w:szCs w:val="28"/>
        </w:rPr>
        <w:lastRenderedPageBreak/>
        <w:t>Практика оспаривания действующих НПА в судебных органах, количеств</w:t>
      </w:r>
      <w:r w:rsidR="00F17AD9" w:rsidRPr="00472300">
        <w:rPr>
          <w:sz w:val="28"/>
          <w:szCs w:val="28"/>
        </w:rPr>
        <w:t>о</w:t>
      </w:r>
      <w:r w:rsidRPr="00472300">
        <w:rPr>
          <w:sz w:val="28"/>
          <w:szCs w:val="28"/>
        </w:rPr>
        <w:t xml:space="preserve"> обращений граждан за разъяснением норм права, а также количество поправок в действующее законодательство указывает на все еще существующее большое количество коллизионных и дублирующих норм</w:t>
      </w:r>
      <w:r w:rsidR="0080205E" w:rsidRPr="00472300">
        <w:rPr>
          <w:sz w:val="28"/>
          <w:szCs w:val="28"/>
        </w:rPr>
        <w:t xml:space="preserve"> в нем</w:t>
      </w:r>
      <w:r w:rsidRPr="00472300">
        <w:rPr>
          <w:sz w:val="28"/>
          <w:szCs w:val="28"/>
        </w:rPr>
        <w:t>.</w:t>
      </w:r>
    </w:p>
    <w:p w:rsidR="00D56E72" w:rsidRPr="00472300" w:rsidRDefault="00D56E72" w:rsidP="00D56E72">
      <w:pPr>
        <w:ind w:firstLine="709"/>
        <w:jc w:val="both"/>
        <w:rPr>
          <w:sz w:val="28"/>
          <w:szCs w:val="28"/>
        </w:rPr>
      </w:pPr>
      <w:r w:rsidRPr="00472300">
        <w:rPr>
          <w:sz w:val="28"/>
          <w:szCs w:val="28"/>
        </w:rPr>
        <w:t>Проблемное законодательство влечет увеличение нагрузки на государственный аппарат</w:t>
      </w:r>
      <w:r w:rsidR="000E1824" w:rsidRPr="00472300">
        <w:rPr>
          <w:sz w:val="28"/>
          <w:szCs w:val="28"/>
        </w:rPr>
        <w:t>, что в итоге отражается на качестве принимаемых решений.</w:t>
      </w:r>
    </w:p>
    <w:p w:rsidR="0080205E" w:rsidRPr="00472300" w:rsidRDefault="0080205E" w:rsidP="00176133">
      <w:pPr>
        <w:ind w:firstLine="709"/>
        <w:jc w:val="both"/>
        <w:rPr>
          <w:sz w:val="28"/>
          <w:szCs w:val="28"/>
        </w:rPr>
      </w:pPr>
      <w:r w:rsidRPr="00472300">
        <w:rPr>
          <w:sz w:val="28"/>
          <w:szCs w:val="28"/>
        </w:rPr>
        <w:t>Несмотря на беспрерывную деятельность нормотворческих субъектов по пересмотру действующего законодательства, его очищения, проблемы несовершенных норм права оста</w:t>
      </w:r>
      <w:r w:rsidR="000E1824" w:rsidRPr="00472300">
        <w:rPr>
          <w:sz w:val="28"/>
          <w:szCs w:val="28"/>
        </w:rPr>
        <w:t>ю</w:t>
      </w:r>
      <w:r w:rsidRPr="00472300">
        <w:rPr>
          <w:sz w:val="28"/>
          <w:szCs w:val="28"/>
        </w:rPr>
        <w:t>тся остр</w:t>
      </w:r>
      <w:r w:rsidR="000E1824" w:rsidRPr="00472300">
        <w:rPr>
          <w:sz w:val="28"/>
          <w:szCs w:val="28"/>
        </w:rPr>
        <w:t>ыми</w:t>
      </w:r>
      <w:r w:rsidRPr="00472300">
        <w:rPr>
          <w:sz w:val="28"/>
          <w:szCs w:val="28"/>
        </w:rPr>
        <w:t xml:space="preserve"> и болезненн</w:t>
      </w:r>
      <w:r w:rsidR="000E1824" w:rsidRPr="00472300">
        <w:rPr>
          <w:sz w:val="28"/>
          <w:szCs w:val="28"/>
        </w:rPr>
        <w:t>ыми</w:t>
      </w:r>
      <w:r w:rsidRPr="00472300">
        <w:rPr>
          <w:sz w:val="28"/>
          <w:szCs w:val="28"/>
        </w:rPr>
        <w:t xml:space="preserve"> как для общества, так и для государственных структур.</w:t>
      </w:r>
    </w:p>
    <w:p w:rsidR="008C7D8C" w:rsidRPr="00472300" w:rsidRDefault="000E1824" w:rsidP="00176133">
      <w:pPr>
        <w:tabs>
          <w:tab w:val="left" w:pos="993"/>
        </w:tabs>
        <w:ind w:firstLine="709"/>
        <w:jc w:val="both"/>
        <w:rPr>
          <w:sz w:val="28"/>
          <w:szCs w:val="28"/>
        </w:rPr>
      </w:pPr>
      <w:r w:rsidRPr="00472300">
        <w:rPr>
          <w:sz w:val="28"/>
          <w:szCs w:val="28"/>
        </w:rPr>
        <w:t xml:space="preserve">Для </w:t>
      </w:r>
      <w:proofErr w:type="gramStart"/>
      <w:r w:rsidRPr="00472300">
        <w:rPr>
          <w:sz w:val="28"/>
          <w:szCs w:val="28"/>
        </w:rPr>
        <w:t>решения данной ситуации</w:t>
      </w:r>
      <w:proofErr w:type="gramEnd"/>
      <w:r w:rsidRPr="00472300">
        <w:rPr>
          <w:sz w:val="28"/>
          <w:szCs w:val="28"/>
        </w:rPr>
        <w:t xml:space="preserve"> в настоящее время функционирует</w:t>
      </w:r>
      <w:r w:rsidR="008C7D8C" w:rsidRPr="00472300">
        <w:rPr>
          <w:sz w:val="28"/>
          <w:szCs w:val="28"/>
        </w:rPr>
        <w:t xml:space="preserve"> </w:t>
      </w:r>
      <w:r w:rsidRPr="00472300">
        <w:rPr>
          <w:sz w:val="28"/>
          <w:szCs w:val="28"/>
        </w:rPr>
        <w:t>М</w:t>
      </w:r>
      <w:r w:rsidR="008C7D8C" w:rsidRPr="00472300">
        <w:rPr>
          <w:sz w:val="28"/>
          <w:szCs w:val="28"/>
        </w:rPr>
        <w:t>ежведомственная комиссия по инвентаризации нормативных правовых актов</w:t>
      </w:r>
      <w:r w:rsidRPr="00472300">
        <w:rPr>
          <w:sz w:val="28"/>
          <w:szCs w:val="28"/>
        </w:rPr>
        <w:t xml:space="preserve">, членами которой выступают представители профильных государственных органов. </w:t>
      </w:r>
    </w:p>
    <w:p w:rsidR="000E1824" w:rsidRPr="00472300" w:rsidRDefault="000E1824" w:rsidP="00176133">
      <w:pPr>
        <w:tabs>
          <w:tab w:val="left" w:pos="993"/>
        </w:tabs>
        <w:ind w:firstLine="709"/>
        <w:jc w:val="both"/>
        <w:rPr>
          <w:sz w:val="28"/>
          <w:szCs w:val="28"/>
        </w:rPr>
      </w:pPr>
      <w:r w:rsidRPr="00472300">
        <w:rPr>
          <w:sz w:val="28"/>
          <w:szCs w:val="28"/>
        </w:rPr>
        <w:t xml:space="preserve">Задачами Комиссии является пересмотр действующего законодательства в части противоречивых норм права. </w:t>
      </w:r>
    </w:p>
    <w:p w:rsidR="000E1824" w:rsidRPr="00472300" w:rsidRDefault="000E1824" w:rsidP="00176133">
      <w:pPr>
        <w:tabs>
          <w:tab w:val="left" w:pos="993"/>
        </w:tabs>
        <w:ind w:firstLine="709"/>
        <w:jc w:val="both"/>
        <w:rPr>
          <w:sz w:val="28"/>
          <w:szCs w:val="28"/>
        </w:rPr>
      </w:pPr>
      <w:r w:rsidRPr="00472300">
        <w:rPr>
          <w:sz w:val="28"/>
          <w:szCs w:val="28"/>
        </w:rPr>
        <w:t>В целом, деятельность этой Комиссии направлена на совершенствование уже принятых нормативных правовых актов, но большой объем постоянно меняющихся норм права, несогласованность отдельных правовых документов и проблемы с текучестью кадров и их потенциалом не позволяют Комиссии полноценно и системно подойти к полноценному пересмотру всего массива нормативных правовых актов.</w:t>
      </w:r>
    </w:p>
    <w:p w:rsidR="008C7D8C" w:rsidRPr="00472300" w:rsidRDefault="000E1824" w:rsidP="00176133">
      <w:pPr>
        <w:tabs>
          <w:tab w:val="left" w:pos="993"/>
        </w:tabs>
        <w:ind w:firstLine="709"/>
        <w:jc w:val="both"/>
        <w:rPr>
          <w:sz w:val="28"/>
          <w:szCs w:val="28"/>
        </w:rPr>
      </w:pPr>
      <w:r w:rsidRPr="00472300">
        <w:rPr>
          <w:sz w:val="28"/>
          <w:szCs w:val="28"/>
        </w:rPr>
        <w:t xml:space="preserve">В этой связи, видится необходимым </w:t>
      </w:r>
      <w:r w:rsidR="008C7D8C" w:rsidRPr="00472300">
        <w:rPr>
          <w:sz w:val="28"/>
          <w:szCs w:val="28"/>
        </w:rPr>
        <w:t>проведение широкомасштабной долгосрочной и планомерной деятельности по очищению и систематизации действующего законодательства в разрезе отраслей права и видов НПА</w:t>
      </w:r>
      <w:r w:rsidRPr="00472300">
        <w:rPr>
          <w:sz w:val="28"/>
          <w:szCs w:val="28"/>
        </w:rPr>
        <w:t>.</w:t>
      </w:r>
    </w:p>
    <w:p w:rsidR="008C7D8C" w:rsidRPr="00472300" w:rsidRDefault="008C7D8C" w:rsidP="00176133">
      <w:pPr>
        <w:tabs>
          <w:tab w:val="left" w:pos="993"/>
        </w:tabs>
        <w:ind w:firstLine="709"/>
        <w:jc w:val="both"/>
        <w:rPr>
          <w:b/>
          <w:i/>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§4. </w:t>
      </w:r>
      <w:r w:rsidR="004B549C" w:rsidRPr="00472300">
        <w:rPr>
          <w:b/>
          <w:sz w:val="28"/>
          <w:szCs w:val="28"/>
        </w:rPr>
        <w:t>М</w:t>
      </w:r>
      <w:r w:rsidR="008C7D8C" w:rsidRPr="00472300">
        <w:rPr>
          <w:b/>
          <w:sz w:val="28"/>
          <w:szCs w:val="28"/>
        </w:rPr>
        <w:t>онит</w:t>
      </w:r>
      <w:r w:rsidR="004B549C" w:rsidRPr="00472300">
        <w:rPr>
          <w:b/>
          <w:sz w:val="28"/>
          <w:szCs w:val="28"/>
        </w:rPr>
        <w:t>оринг</w:t>
      </w:r>
      <w:r w:rsidR="008C7D8C" w:rsidRPr="00472300">
        <w:rPr>
          <w:b/>
          <w:sz w:val="28"/>
          <w:szCs w:val="28"/>
        </w:rPr>
        <w:t xml:space="preserve"> эффективности </w:t>
      </w:r>
      <w:r w:rsidR="004B549C" w:rsidRPr="00472300">
        <w:rPr>
          <w:b/>
          <w:sz w:val="28"/>
          <w:szCs w:val="28"/>
        </w:rPr>
        <w:t>НПА</w:t>
      </w:r>
    </w:p>
    <w:p w:rsidR="008C7D8C" w:rsidRPr="00472300" w:rsidRDefault="008C7D8C" w:rsidP="00176133">
      <w:pPr>
        <w:tabs>
          <w:tab w:val="left" w:pos="993"/>
        </w:tabs>
        <w:ind w:firstLine="709"/>
        <w:jc w:val="both"/>
        <w:rPr>
          <w:b/>
          <w:i/>
          <w:sz w:val="28"/>
          <w:szCs w:val="28"/>
        </w:rPr>
      </w:pP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Статьей 114</w:t>
      </w:r>
      <w:r w:rsidRPr="00472300">
        <w:rPr>
          <w:color w:val="000000"/>
          <w:sz w:val="28"/>
          <w:szCs w:val="28"/>
          <w:vertAlign w:val="superscript"/>
        </w:rPr>
        <w:t>1</w:t>
      </w:r>
      <w:r w:rsidRPr="00472300">
        <w:rPr>
          <w:color w:val="000000"/>
          <w:sz w:val="28"/>
          <w:szCs w:val="28"/>
        </w:rPr>
        <w:t xml:space="preserve"> Закона </w:t>
      </w:r>
      <w:proofErr w:type="spellStart"/>
      <w:r w:rsidRPr="00472300">
        <w:rPr>
          <w:color w:val="000000"/>
          <w:sz w:val="28"/>
          <w:szCs w:val="28"/>
        </w:rPr>
        <w:t>Кыргызской</w:t>
      </w:r>
      <w:proofErr w:type="spellEnd"/>
      <w:r w:rsidRPr="00472300">
        <w:rPr>
          <w:color w:val="000000"/>
          <w:sz w:val="28"/>
          <w:szCs w:val="28"/>
        </w:rPr>
        <w:t xml:space="preserve"> Республики «О Регламенте </w:t>
      </w:r>
      <w:proofErr w:type="spellStart"/>
      <w:r w:rsidRPr="00472300">
        <w:rPr>
          <w:color w:val="000000"/>
          <w:sz w:val="28"/>
          <w:szCs w:val="28"/>
        </w:rPr>
        <w:t>Жогорку</w:t>
      </w:r>
      <w:proofErr w:type="spellEnd"/>
      <w:r w:rsidRPr="00472300">
        <w:rPr>
          <w:color w:val="000000"/>
          <w:sz w:val="28"/>
          <w:szCs w:val="28"/>
        </w:rPr>
        <w:t xml:space="preserve"> </w:t>
      </w:r>
      <w:proofErr w:type="spellStart"/>
      <w:r w:rsidRPr="00472300">
        <w:rPr>
          <w:color w:val="000000"/>
          <w:sz w:val="28"/>
          <w:szCs w:val="28"/>
        </w:rPr>
        <w:t>Кенеша</w:t>
      </w:r>
      <w:proofErr w:type="spellEnd"/>
      <w:r w:rsidRPr="00472300">
        <w:rPr>
          <w:color w:val="000000"/>
          <w:sz w:val="28"/>
          <w:szCs w:val="28"/>
        </w:rPr>
        <w:t xml:space="preserve">» предусмотрен </w:t>
      </w:r>
      <w:r w:rsidR="005B4C14" w:rsidRPr="00472300">
        <w:rPr>
          <w:color w:val="000000"/>
          <w:sz w:val="28"/>
          <w:szCs w:val="28"/>
        </w:rPr>
        <w:t xml:space="preserve">механизм </w:t>
      </w:r>
      <w:r w:rsidRPr="00472300">
        <w:rPr>
          <w:color w:val="000000"/>
          <w:sz w:val="28"/>
          <w:szCs w:val="28"/>
        </w:rPr>
        <w:t>мониторинг</w:t>
      </w:r>
      <w:r w:rsidR="005B4C14" w:rsidRPr="00472300">
        <w:rPr>
          <w:color w:val="000000"/>
          <w:sz w:val="28"/>
          <w:szCs w:val="28"/>
        </w:rPr>
        <w:t>а</w:t>
      </w:r>
      <w:r w:rsidRPr="00472300">
        <w:rPr>
          <w:color w:val="000000"/>
          <w:sz w:val="28"/>
          <w:szCs w:val="28"/>
        </w:rPr>
        <w:t xml:space="preserve"> и оценк</w:t>
      </w:r>
      <w:r w:rsidR="005B4C14" w:rsidRPr="00472300">
        <w:rPr>
          <w:color w:val="000000"/>
          <w:sz w:val="28"/>
          <w:szCs w:val="28"/>
        </w:rPr>
        <w:t>и</w:t>
      </w:r>
      <w:r w:rsidRPr="00472300">
        <w:rPr>
          <w:color w:val="000000"/>
          <w:sz w:val="28"/>
          <w:szCs w:val="28"/>
        </w:rPr>
        <w:t xml:space="preserve"> законов и решений </w:t>
      </w:r>
      <w:proofErr w:type="spellStart"/>
      <w:r w:rsidRPr="00472300">
        <w:rPr>
          <w:color w:val="000000"/>
          <w:sz w:val="28"/>
          <w:szCs w:val="28"/>
        </w:rPr>
        <w:t>Жогорку</w:t>
      </w:r>
      <w:proofErr w:type="spellEnd"/>
      <w:r w:rsidRPr="00472300">
        <w:rPr>
          <w:color w:val="000000"/>
          <w:sz w:val="28"/>
          <w:szCs w:val="28"/>
        </w:rPr>
        <w:t xml:space="preserve"> </w:t>
      </w:r>
      <w:proofErr w:type="spellStart"/>
      <w:r w:rsidRPr="00472300">
        <w:rPr>
          <w:color w:val="000000"/>
          <w:sz w:val="28"/>
          <w:szCs w:val="28"/>
        </w:rPr>
        <w:t>Кенеша</w:t>
      </w:r>
      <w:proofErr w:type="spellEnd"/>
      <w:r w:rsidRPr="00472300">
        <w:rPr>
          <w:color w:val="000000"/>
          <w:sz w:val="28"/>
          <w:szCs w:val="28"/>
        </w:rPr>
        <w:t>.</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 xml:space="preserve">Так, Комитеты </w:t>
      </w:r>
      <w:proofErr w:type="spellStart"/>
      <w:r w:rsidRPr="00472300">
        <w:rPr>
          <w:color w:val="000000"/>
          <w:sz w:val="28"/>
          <w:szCs w:val="28"/>
        </w:rPr>
        <w:t>Жогорку</w:t>
      </w:r>
      <w:proofErr w:type="spellEnd"/>
      <w:r w:rsidRPr="00472300">
        <w:rPr>
          <w:color w:val="000000"/>
          <w:sz w:val="28"/>
          <w:szCs w:val="28"/>
        </w:rPr>
        <w:t xml:space="preserve"> </w:t>
      </w:r>
      <w:proofErr w:type="spellStart"/>
      <w:r w:rsidRPr="00472300">
        <w:rPr>
          <w:color w:val="000000"/>
          <w:sz w:val="28"/>
          <w:szCs w:val="28"/>
        </w:rPr>
        <w:t>Кенеша</w:t>
      </w:r>
      <w:proofErr w:type="spellEnd"/>
      <w:r w:rsidRPr="00472300">
        <w:rPr>
          <w:color w:val="000000"/>
          <w:sz w:val="28"/>
          <w:szCs w:val="28"/>
        </w:rPr>
        <w:t xml:space="preserve"> в целях проведения контроля исполнения законов и решений </w:t>
      </w:r>
      <w:proofErr w:type="spellStart"/>
      <w:r w:rsidRPr="00472300">
        <w:rPr>
          <w:color w:val="000000"/>
          <w:sz w:val="28"/>
          <w:szCs w:val="28"/>
        </w:rPr>
        <w:t>Жогорку</w:t>
      </w:r>
      <w:proofErr w:type="spellEnd"/>
      <w:r w:rsidRPr="00472300">
        <w:rPr>
          <w:color w:val="000000"/>
          <w:sz w:val="28"/>
          <w:szCs w:val="28"/>
        </w:rPr>
        <w:t xml:space="preserve"> </w:t>
      </w:r>
      <w:proofErr w:type="spellStart"/>
      <w:r w:rsidRPr="00472300">
        <w:rPr>
          <w:color w:val="000000"/>
          <w:sz w:val="28"/>
          <w:szCs w:val="28"/>
        </w:rPr>
        <w:t>Кенеша</w:t>
      </w:r>
      <w:proofErr w:type="spellEnd"/>
      <w:r w:rsidRPr="00472300">
        <w:rPr>
          <w:color w:val="000000"/>
          <w:sz w:val="28"/>
          <w:szCs w:val="28"/>
        </w:rPr>
        <w:t xml:space="preserve"> ежегодно проводят мониторинг и оценку принятых законов и решений, относящихся к их профилю.</w:t>
      </w:r>
    </w:p>
    <w:p w:rsidR="008C7D8C" w:rsidRPr="00472300" w:rsidRDefault="005B4C14" w:rsidP="00176133">
      <w:pPr>
        <w:widowControl w:val="0"/>
        <w:autoSpaceDE w:val="0"/>
        <w:autoSpaceDN w:val="0"/>
        <w:adjustRightInd w:val="0"/>
        <w:ind w:firstLine="709"/>
        <w:jc w:val="both"/>
        <w:rPr>
          <w:color w:val="000000"/>
          <w:sz w:val="28"/>
          <w:szCs w:val="28"/>
        </w:rPr>
      </w:pPr>
      <w:r w:rsidRPr="00472300">
        <w:rPr>
          <w:color w:val="000000"/>
          <w:sz w:val="28"/>
          <w:szCs w:val="28"/>
        </w:rPr>
        <w:t>З</w:t>
      </w:r>
      <w:r w:rsidR="008C7D8C" w:rsidRPr="00472300">
        <w:rPr>
          <w:color w:val="000000"/>
          <w:sz w:val="28"/>
          <w:szCs w:val="28"/>
        </w:rPr>
        <w:t>ако</w:t>
      </w:r>
      <w:r w:rsidRPr="00472300">
        <w:rPr>
          <w:color w:val="000000"/>
          <w:sz w:val="28"/>
          <w:szCs w:val="28"/>
        </w:rPr>
        <w:t>н</w:t>
      </w:r>
      <w:r w:rsidR="008C7D8C" w:rsidRPr="00472300">
        <w:rPr>
          <w:color w:val="000000"/>
          <w:sz w:val="28"/>
          <w:szCs w:val="28"/>
        </w:rPr>
        <w:t xml:space="preserve"> «О нормативных правовых актах </w:t>
      </w:r>
      <w:proofErr w:type="spellStart"/>
      <w:r w:rsidR="008C7D8C" w:rsidRPr="00472300">
        <w:rPr>
          <w:color w:val="000000"/>
          <w:sz w:val="28"/>
          <w:szCs w:val="28"/>
        </w:rPr>
        <w:t>Кыргызской</w:t>
      </w:r>
      <w:proofErr w:type="spellEnd"/>
      <w:r w:rsidR="008C7D8C" w:rsidRPr="00472300">
        <w:rPr>
          <w:color w:val="000000"/>
          <w:sz w:val="28"/>
          <w:szCs w:val="28"/>
        </w:rPr>
        <w:t xml:space="preserve"> Республики» </w:t>
      </w:r>
      <w:r w:rsidRPr="00472300">
        <w:rPr>
          <w:color w:val="000000"/>
          <w:sz w:val="28"/>
          <w:szCs w:val="28"/>
        </w:rPr>
        <w:t xml:space="preserve">устанавливает, что все </w:t>
      </w:r>
      <w:r w:rsidR="008C7D8C" w:rsidRPr="00472300">
        <w:rPr>
          <w:color w:val="000000"/>
          <w:sz w:val="28"/>
          <w:szCs w:val="28"/>
        </w:rPr>
        <w:t>нормотворческие органы (должностные лица) на постоянной основе проводят мониторинг и оценку принятых ими нормативных правовых актов с целью выявления эффективности и результативности их действия.</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 xml:space="preserve">К осуществлению мониторинга и оценке нормативных правовых актов привлекаются независимые эксперты и представители гражданского </w:t>
      </w:r>
      <w:r w:rsidRPr="00472300">
        <w:rPr>
          <w:color w:val="000000"/>
          <w:sz w:val="28"/>
          <w:szCs w:val="28"/>
        </w:rPr>
        <w:lastRenderedPageBreak/>
        <w:t>общества.</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Информация о мониторинге и оценке нормативных правовых актов, свидетельствующая о низкой эффективности и результативности их действия, является основанием для внесения изменений и дополнений в нормативные правовые акты либо принятия новых нормативных правовых актов, более эффективно регулирующих данную сферу общественных отношений.</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В реализацию указанной статьи</w:t>
      </w:r>
      <w:r w:rsidR="005B4C14" w:rsidRPr="00472300">
        <w:rPr>
          <w:color w:val="000000"/>
          <w:sz w:val="28"/>
          <w:szCs w:val="28"/>
        </w:rPr>
        <w:t xml:space="preserve"> в 2015 году</w:t>
      </w:r>
      <w:r w:rsidRPr="00472300">
        <w:rPr>
          <w:color w:val="000000"/>
          <w:sz w:val="28"/>
          <w:szCs w:val="28"/>
        </w:rPr>
        <w:t xml:space="preserve"> постановлением Правительства </w:t>
      </w:r>
      <w:proofErr w:type="spellStart"/>
      <w:r w:rsidRPr="00472300">
        <w:rPr>
          <w:color w:val="000000"/>
          <w:sz w:val="28"/>
          <w:szCs w:val="28"/>
        </w:rPr>
        <w:t>Кыргызской</w:t>
      </w:r>
      <w:proofErr w:type="spellEnd"/>
      <w:r w:rsidRPr="00472300">
        <w:rPr>
          <w:color w:val="000000"/>
          <w:sz w:val="28"/>
          <w:szCs w:val="28"/>
        </w:rPr>
        <w:t xml:space="preserve"> Республики был утвержден Порядок проведения мониторинга и оценки эффективности нормативных правовых актов Правительства </w:t>
      </w:r>
      <w:proofErr w:type="spellStart"/>
      <w:r w:rsidRPr="00472300">
        <w:rPr>
          <w:color w:val="000000"/>
          <w:sz w:val="28"/>
          <w:szCs w:val="28"/>
        </w:rPr>
        <w:t>Кыргызской</w:t>
      </w:r>
      <w:proofErr w:type="spellEnd"/>
      <w:r w:rsidRPr="00472300">
        <w:rPr>
          <w:color w:val="000000"/>
          <w:sz w:val="28"/>
          <w:szCs w:val="28"/>
        </w:rPr>
        <w:t xml:space="preserve"> Республики. Однако действие указанного постановления Правительства распространяется лишь на органы исполнительной ветви власти.</w:t>
      </w:r>
    </w:p>
    <w:p w:rsidR="0065124E" w:rsidRPr="00472300" w:rsidRDefault="0065124E" w:rsidP="00176133">
      <w:pPr>
        <w:widowControl w:val="0"/>
        <w:autoSpaceDE w:val="0"/>
        <w:autoSpaceDN w:val="0"/>
        <w:adjustRightInd w:val="0"/>
        <w:ind w:firstLine="709"/>
        <w:jc w:val="both"/>
        <w:rPr>
          <w:color w:val="000000"/>
          <w:sz w:val="28"/>
          <w:szCs w:val="28"/>
        </w:rPr>
      </w:pPr>
      <w:r w:rsidRPr="00472300">
        <w:rPr>
          <w:color w:val="000000"/>
          <w:sz w:val="28"/>
          <w:szCs w:val="28"/>
        </w:rPr>
        <w:t>Мониторинг является и неотъемлемой частью института парламентского контроля, о значимости которого сегодня говорят на всех площадках.</w:t>
      </w:r>
    </w:p>
    <w:p w:rsidR="008C7D8C" w:rsidRPr="00472300" w:rsidRDefault="0065124E" w:rsidP="00176133">
      <w:pPr>
        <w:widowControl w:val="0"/>
        <w:autoSpaceDE w:val="0"/>
        <w:autoSpaceDN w:val="0"/>
        <w:adjustRightInd w:val="0"/>
        <w:ind w:firstLine="709"/>
        <w:jc w:val="both"/>
        <w:rPr>
          <w:color w:val="000000"/>
          <w:sz w:val="28"/>
          <w:szCs w:val="28"/>
        </w:rPr>
      </w:pPr>
      <w:r w:rsidRPr="00472300">
        <w:rPr>
          <w:color w:val="000000"/>
          <w:sz w:val="28"/>
          <w:szCs w:val="28"/>
        </w:rPr>
        <w:t>И</w:t>
      </w:r>
      <w:r w:rsidR="008C7D8C" w:rsidRPr="00472300">
        <w:rPr>
          <w:color w:val="000000"/>
          <w:sz w:val="28"/>
          <w:szCs w:val="28"/>
        </w:rPr>
        <w:t xml:space="preserve">нститут мониторинга и оценки эффективности нормативных правовых актов направлен на системный анализ </w:t>
      </w:r>
      <w:proofErr w:type="gramStart"/>
      <w:r w:rsidR="008C7D8C" w:rsidRPr="00472300">
        <w:rPr>
          <w:color w:val="000000"/>
          <w:sz w:val="28"/>
          <w:szCs w:val="28"/>
        </w:rPr>
        <w:t>законодательства</w:t>
      </w:r>
      <w:proofErr w:type="gramEnd"/>
      <w:r w:rsidR="008C7D8C" w:rsidRPr="00472300">
        <w:rPr>
          <w:color w:val="000000"/>
          <w:sz w:val="28"/>
          <w:szCs w:val="28"/>
        </w:rPr>
        <w:t xml:space="preserve"> на предмет его актуальности и результативности в соответствии с целями, исходя из которых оно принималось.</w:t>
      </w:r>
    </w:p>
    <w:p w:rsidR="008C7D8C" w:rsidRPr="00472300" w:rsidRDefault="005B4C14" w:rsidP="00176133">
      <w:pPr>
        <w:widowControl w:val="0"/>
        <w:autoSpaceDE w:val="0"/>
        <w:autoSpaceDN w:val="0"/>
        <w:adjustRightInd w:val="0"/>
        <w:ind w:firstLine="709"/>
        <w:jc w:val="both"/>
        <w:rPr>
          <w:color w:val="000000"/>
          <w:sz w:val="28"/>
          <w:szCs w:val="28"/>
        </w:rPr>
      </w:pPr>
      <w:r w:rsidRPr="00472300">
        <w:rPr>
          <w:color w:val="000000"/>
          <w:sz w:val="28"/>
          <w:szCs w:val="28"/>
        </w:rPr>
        <w:t>З</w:t>
      </w:r>
      <w:r w:rsidR="008C7D8C" w:rsidRPr="00472300">
        <w:rPr>
          <w:color w:val="000000"/>
          <w:sz w:val="28"/>
          <w:szCs w:val="28"/>
        </w:rPr>
        <w:t>адачами мониторинга являются:</w:t>
      </w:r>
    </w:p>
    <w:p w:rsidR="00B83013" w:rsidRPr="00472300" w:rsidRDefault="008C7D8C">
      <w:pPr>
        <w:widowControl w:val="0"/>
        <w:numPr>
          <w:ilvl w:val="0"/>
          <w:numId w:val="7"/>
        </w:numPr>
        <w:tabs>
          <w:tab w:val="left" w:pos="993"/>
          <w:tab w:val="left" w:pos="1134"/>
        </w:tabs>
        <w:autoSpaceDE w:val="0"/>
        <w:autoSpaceDN w:val="0"/>
        <w:adjustRightInd w:val="0"/>
        <w:ind w:left="0" w:firstLine="709"/>
        <w:jc w:val="both"/>
        <w:rPr>
          <w:color w:val="000000"/>
          <w:sz w:val="28"/>
          <w:szCs w:val="28"/>
        </w:rPr>
      </w:pPr>
      <w:r w:rsidRPr="00472300">
        <w:rPr>
          <w:color w:val="000000"/>
          <w:sz w:val="28"/>
          <w:szCs w:val="28"/>
        </w:rPr>
        <w:t>отражение состояния нормативных правовых актов;</w:t>
      </w:r>
    </w:p>
    <w:p w:rsidR="00B83013" w:rsidRPr="00472300" w:rsidRDefault="008C7D8C">
      <w:pPr>
        <w:widowControl w:val="0"/>
        <w:numPr>
          <w:ilvl w:val="0"/>
          <w:numId w:val="7"/>
        </w:numPr>
        <w:tabs>
          <w:tab w:val="left" w:pos="993"/>
          <w:tab w:val="left" w:pos="1134"/>
        </w:tabs>
        <w:autoSpaceDE w:val="0"/>
        <w:autoSpaceDN w:val="0"/>
        <w:adjustRightInd w:val="0"/>
        <w:ind w:left="0" w:firstLine="709"/>
        <w:jc w:val="both"/>
        <w:rPr>
          <w:color w:val="000000"/>
          <w:sz w:val="28"/>
          <w:szCs w:val="28"/>
        </w:rPr>
      </w:pPr>
      <w:r w:rsidRPr="00472300">
        <w:rPr>
          <w:color w:val="000000"/>
          <w:sz w:val="28"/>
          <w:szCs w:val="28"/>
        </w:rPr>
        <w:t>изучение мнения государственных органов, гражданского общества, юридических лиц по вопросам актуальности, эффективности, исполнения и применения нормативных правовых актов;</w:t>
      </w:r>
    </w:p>
    <w:p w:rsidR="00B83013" w:rsidRPr="00472300" w:rsidRDefault="008C7D8C">
      <w:pPr>
        <w:widowControl w:val="0"/>
        <w:numPr>
          <w:ilvl w:val="0"/>
          <w:numId w:val="7"/>
        </w:numPr>
        <w:tabs>
          <w:tab w:val="left" w:pos="993"/>
          <w:tab w:val="left" w:pos="1134"/>
        </w:tabs>
        <w:autoSpaceDE w:val="0"/>
        <w:autoSpaceDN w:val="0"/>
        <w:adjustRightInd w:val="0"/>
        <w:ind w:left="0" w:firstLine="709"/>
        <w:jc w:val="both"/>
        <w:rPr>
          <w:color w:val="000000"/>
          <w:sz w:val="28"/>
          <w:szCs w:val="28"/>
        </w:rPr>
      </w:pPr>
      <w:r w:rsidRPr="00472300">
        <w:rPr>
          <w:color w:val="000000"/>
          <w:sz w:val="28"/>
          <w:szCs w:val="28"/>
        </w:rPr>
        <w:t>выявление нормативных правовых актов, требующих приведения в соответствие с законодательством, а также декларативных и устаревших норм права;</w:t>
      </w:r>
    </w:p>
    <w:p w:rsidR="00B83013" w:rsidRPr="00472300" w:rsidRDefault="008C7D8C">
      <w:pPr>
        <w:widowControl w:val="0"/>
        <w:numPr>
          <w:ilvl w:val="0"/>
          <w:numId w:val="7"/>
        </w:numPr>
        <w:tabs>
          <w:tab w:val="left" w:pos="993"/>
          <w:tab w:val="left" w:pos="1134"/>
        </w:tabs>
        <w:autoSpaceDE w:val="0"/>
        <w:autoSpaceDN w:val="0"/>
        <w:adjustRightInd w:val="0"/>
        <w:ind w:left="0" w:firstLine="709"/>
        <w:jc w:val="both"/>
        <w:rPr>
          <w:color w:val="000000"/>
          <w:sz w:val="28"/>
          <w:szCs w:val="28"/>
        </w:rPr>
      </w:pPr>
      <w:r w:rsidRPr="00472300">
        <w:rPr>
          <w:color w:val="000000"/>
          <w:sz w:val="28"/>
          <w:szCs w:val="28"/>
        </w:rPr>
        <w:t>выявление общественных отношений, требующих урегулирования нормативными правовыми актами;</w:t>
      </w:r>
    </w:p>
    <w:p w:rsidR="00B83013" w:rsidRPr="00472300" w:rsidRDefault="008C7D8C">
      <w:pPr>
        <w:widowControl w:val="0"/>
        <w:numPr>
          <w:ilvl w:val="0"/>
          <w:numId w:val="7"/>
        </w:numPr>
        <w:tabs>
          <w:tab w:val="left" w:pos="993"/>
          <w:tab w:val="left" w:pos="1134"/>
        </w:tabs>
        <w:autoSpaceDE w:val="0"/>
        <w:autoSpaceDN w:val="0"/>
        <w:adjustRightInd w:val="0"/>
        <w:ind w:left="0" w:firstLine="709"/>
        <w:jc w:val="both"/>
        <w:rPr>
          <w:color w:val="000000"/>
          <w:sz w:val="28"/>
          <w:szCs w:val="28"/>
        </w:rPr>
      </w:pPr>
      <w:r w:rsidRPr="00472300">
        <w:rPr>
          <w:color w:val="000000"/>
          <w:sz w:val="28"/>
          <w:szCs w:val="28"/>
        </w:rPr>
        <w:t>разработка предложений по совершенствованию нормативных правовых актов.</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 xml:space="preserve">Таким образом, указанный институт является вспомогательным механизмом очистки нормативной правовой базы от недействующих и декларативных норм права, которая строится на исследовании состояния общественных отношений, регулируемых теми или иными нормативными правовыми актами. </w:t>
      </w:r>
    </w:p>
    <w:p w:rsidR="008C7D8C" w:rsidRPr="00472300" w:rsidRDefault="005B4C14" w:rsidP="00176133">
      <w:pPr>
        <w:tabs>
          <w:tab w:val="left" w:pos="993"/>
        </w:tabs>
        <w:ind w:firstLine="709"/>
        <w:jc w:val="both"/>
        <w:rPr>
          <w:sz w:val="28"/>
          <w:szCs w:val="28"/>
        </w:rPr>
      </w:pPr>
      <w:r w:rsidRPr="00472300">
        <w:rPr>
          <w:sz w:val="28"/>
          <w:szCs w:val="28"/>
        </w:rPr>
        <w:t>П</w:t>
      </w:r>
      <w:r w:rsidR="008C7D8C" w:rsidRPr="00472300">
        <w:rPr>
          <w:sz w:val="28"/>
          <w:szCs w:val="28"/>
        </w:rPr>
        <w:t xml:space="preserve">ринятый Порядок </w:t>
      </w:r>
      <w:r w:rsidR="008C7D8C" w:rsidRPr="00472300">
        <w:rPr>
          <w:color w:val="000000"/>
          <w:sz w:val="28"/>
          <w:szCs w:val="28"/>
        </w:rPr>
        <w:t xml:space="preserve">проведения мониторинга и оценки эффективности нормативных правовых актов Правительства </w:t>
      </w:r>
      <w:proofErr w:type="spellStart"/>
      <w:r w:rsidR="008C7D8C" w:rsidRPr="00472300">
        <w:rPr>
          <w:color w:val="000000"/>
          <w:sz w:val="28"/>
          <w:szCs w:val="28"/>
        </w:rPr>
        <w:t>Кыргызской</w:t>
      </w:r>
      <w:proofErr w:type="spellEnd"/>
      <w:r w:rsidR="008C7D8C" w:rsidRPr="00472300">
        <w:rPr>
          <w:color w:val="000000"/>
          <w:sz w:val="28"/>
          <w:szCs w:val="28"/>
        </w:rPr>
        <w:t xml:space="preserve"> Республики является неэффективным и </w:t>
      </w:r>
      <w:proofErr w:type="spellStart"/>
      <w:r w:rsidR="008C7D8C" w:rsidRPr="00472300">
        <w:rPr>
          <w:color w:val="000000"/>
          <w:sz w:val="28"/>
          <w:szCs w:val="28"/>
        </w:rPr>
        <w:t>трудноприменимым</w:t>
      </w:r>
      <w:proofErr w:type="spellEnd"/>
      <w:r w:rsidR="0085436F" w:rsidRPr="00472300">
        <w:rPr>
          <w:color w:val="000000"/>
          <w:sz w:val="28"/>
          <w:szCs w:val="28"/>
        </w:rPr>
        <w:t>.</w:t>
      </w:r>
    </w:p>
    <w:p w:rsidR="008C7D8C" w:rsidRPr="00472300" w:rsidRDefault="0085436F" w:rsidP="00176133">
      <w:pPr>
        <w:tabs>
          <w:tab w:val="left" w:pos="993"/>
        </w:tabs>
        <w:ind w:firstLine="709"/>
        <w:jc w:val="both"/>
        <w:rPr>
          <w:sz w:val="28"/>
          <w:szCs w:val="28"/>
        </w:rPr>
      </w:pPr>
      <w:r w:rsidRPr="00472300">
        <w:rPr>
          <w:sz w:val="28"/>
          <w:szCs w:val="28"/>
        </w:rPr>
        <w:t>М</w:t>
      </w:r>
      <w:r w:rsidR="008C7D8C" w:rsidRPr="00472300">
        <w:rPr>
          <w:sz w:val="28"/>
          <w:szCs w:val="28"/>
        </w:rPr>
        <w:t>ониторинг</w:t>
      </w:r>
      <w:r w:rsidRPr="00472300">
        <w:rPr>
          <w:sz w:val="28"/>
          <w:szCs w:val="28"/>
        </w:rPr>
        <w:t xml:space="preserve"> по указанному Порядку</w:t>
      </w:r>
      <w:r w:rsidR="008C7D8C" w:rsidRPr="00472300">
        <w:rPr>
          <w:sz w:val="28"/>
          <w:szCs w:val="28"/>
        </w:rPr>
        <w:t xml:space="preserve"> проводился несколько раз, но не смог дать четких </w:t>
      </w:r>
      <w:r w:rsidRPr="00472300">
        <w:rPr>
          <w:sz w:val="28"/>
          <w:szCs w:val="28"/>
        </w:rPr>
        <w:t xml:space="preserve">и эффективных </w:t>
      </w:r>
      <w:r w:rsidR="008C7D8C" w:rsidRPr="00472300">
        <w:rPr>
          <w:sz w:val="28"/>
          <w:szCs w:val="28"/>
        </w:rPr>
        <w:t>результатов</w:t>
      </w:r>
      <w:r w:rsidRPr="00472300">
        <w:rPr>
          <w:sz w:val="28"/>
          <w:szCs w:val="28"/>
        </w:rPr>
        <w:t>.</w:t>
      </w:r>
    </w:p>
    <w:p w:rsidR="008C7D8C" w:rsidRPr="00472300" w:rsidRDefault="0085436F" w:rsidP="00176133">
      <w:pPr>
        <w:tabs>
          <w:tab w:val="left" w:pos="993"/>
        </w:tabs>
        <w:ind w:firstLine="709"/>
        <w:jc w:val="both"/>
        <w:rPr>
          <w:sz w:val="28"/>
          <w:szCs w:val="28"/>
        </w:rPr>
      </w:pPr>
      <w:r w:rsidRPr="00472300">
        <w:rPr>
          <w:sz w:val="28"/>
          <w:szCs w:val="28"/>
        </w:rPr>
        <w:lastRenderedPageBreak/>
        <w:t>В то же время, точечный мониторинг исполнения профильных законов, которые проводится организациями гражданского общества, является более информативным и применимым.</w:t>
      </w:r>
      <w:r w:rsidR="008C7D8C" w:rsidRPr="00472300">
        <w:rPr>
          <w:sz w:val="28"/>
          <w:szCs w:val="28"/>
        </w:rPr>
        <w:t xml:space="preserve"> </w:t>
      </w:r>
    </w:p>
    <w:p w:rsidR="008C7D8C" w:rsidRPr="00472300" w:rsidRDefault="0085436F" w:rsidP="004B549C">
      <w:pPr>
        <w:tabs>
          <w:tab w:val="left" w:pos="993"/>
        </w:tabs>
        <w:ind w:firstLine="709"/>
        <w:jc w:val="both"/>
        <w:rPr>
          <w:sz w:val="28"/>
          <w:szCs w:val="28"/>
        </w:rPr>
      </w:pPr>
      <w:r w:rsidRPr="00472300">
        <w:rPr>
          <w:sz w:val="28"/>
          <w:szCs w:val="28"/>
        </w:rPr>
        <w:t xml:space="preserve">Мониторинг и оценка законодательства, по своей природе, являются сильным вспомогательным инструментом для создания действенной и справедливой правовой системы, а </w:t>
      </w:r>
      <w:proofErr w:type="gramStart"/>
      <w:r w:rsidRPr="00472300">
        <w:rPr>
          <w:sz w:val="28"/>
          <w:szCs w:val="28"/>
        </w:rPr>
        <w:t>значит</w:t>
      </w:r>
      <w:proofErr w:type="gramEnd"/>
      <w:r w:rsidRPr="00472300">
        <w:rPr>
          <w:sz w:val="28"/>
          <w:szCs w:val="28"/>
        </w:rPr>
        <w:t xml:space="preserve"> существует острая необходимость в</w:t>
      </w:r>
      <w:r w:rsidR="008C7D8C" w:rsidRPr="00472300">
        <w:rPr>
          <w:sz w:val="28"/>
          <w:szCs w:val="28"/>
        </w:rPr>
        <w:t xml:space="preserve"> создани</w:t>
      </w:r>
      <w:r w:rsidRPr="00472300">
        <w:rPr>
          <w:sz w:val="28"/>
          <w:szCs w:val="28"/>
        </w:rPr>
        <w:t>и</w:t>
      </w:r>
      <w:r w:rsidR="008C7D8C" w:rsidRPr="00472300">
        <w:rPr>
          <w:sz w:val="28"/>
          <w:szCs w:val="28"/>
        </w:rPr>
        <w:t xml:space="preserve"> нового применимого механизма</w:t>
      </w:r>
      <w:r w:rsidRPr="00472300">
        <w:rPr>
          <w:sz w:val="28"/>
          <w:szCs w:val="28"/>
        </w:rPr>
        <w:t>.</w:t>
      </w:r>
    </w:p>
    <w:p w:rsidR="00E70F8B" w:rsidRPr="00472300" w:rsidRDefault="00E70F8B" w:rsidP="00176133">
      <w:pPr>
        <w:tabs>
          <w:tab w:val="left" w:pos="993"/>
        </w:tabs>
        <w:jc w:val="center"/>
        <w:rPr>
          <w:b/>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§5. </w:t>
      </w:r>
      <w:r w:rsidR="004B549C" w:rsidRPr="00472300">
        <w:rPr>
          <w:b/>
          <w:sz w:val="28"/>
          <w:szCs w:val="28"/>
        </w:rPr>
        <w:t>Общественное</w:t>
      </w:r>
      <w:r w:rsidR="008C7D8C" w:rsidRPr="00472300">
        <w:rPr>
          <w:b/>
          <w:sz w:val="28"/>
          <w:szCs w:val="28"/>
        </w:rPr>
        <w:t xml:space="preserve"> обсуждени</w:t>
      </w:r>
      <w:r w:rsidR="004B549C" w:rsidRPr="00472300">
        <w:rPr>
          <w:b/>
          <w:sz w:val="28"/>
          <w:szCs w:val="28"/>
        </w:rPr>
        <w:t>е</w:t>
      </w:r>
      <w:r w:rsidR="008C7D8C" w:rsidRPr="00472300">
        <w:rPr>
          <w:b/>
          <w:sz w:val="28"/>
          <w:szCs w:val="28"/>
        </w:rPr>
        <w:t xml:space="preserve"> проектов  НПА</w:t>
      </w:r>
    </w:p>
    <w:p w:rsidR="008C7D8C" w:rsidRPr="00472300" w:rsidRDefault="008C7D8C" w:rsidP="00176133">
      <w:pPr>
        <w:tabs>
          <w:tab w:val="left" w:pos="993"/>
        </w:tabs>
        <w:ind w:firstLine="709"/>
        <w:jc w:val="both"/>
        <w:rPr>
          <w:b/>
          <w:i/>
          <w:sz w:val="28"/>
          <w:szCs w:val="28"/>
        </w:rPr>
      </w:pPr>
    </w:p>
    <w:p w:rsidR="008C7D8C" w:rsidRPr="00472300" w:rsidRDefault="0085436F" w:rsidP="00176133">
      <w:pPr>
        <w:widowControl w:val="0"/>
        <w:autoSpaceDE w:val="0"/>
        <w:autoSpaceDN w:val="0"/>
        <w:adjustRightInd w:val="0"/>
        <w:ind w:firstLine="709"/>
        <w:jc w:val="both"/>
        <w:rPr>
          <w:color w:val="000000"/>
          <w:sz w:val="28"/>
          <w:szCs w:val="28"/>
        </w:rPr>
      </w:pPr>
      <w:r w:rsidRPr="00472300">
        <w:rPr>
          <w:sz w:val="28"/>
          <w:szCs w:val="28"/>
        </w:rPr>
        <w:t xml:space="preserve">Сегодня </w:t>
      </w:r>
      <w:r w:rsidRPr="00472300">
        <w:rPr>
          <w:color w:val="000000"/>
          <w:sz w:val="28"/>
          <w:szCs w:val="28"/>
        </w:rPr>
        <w:t>п</w:t>
      </w:r>
      <w:r w:rsidR="008C7D8C" w:rsidRPr="00472300">
        <w:rPr>
          <w:color w:val="000000"/>
          <w:sz w:val="28"/>
          <w:szCs w:val="28"/>
        </w:rPr>
        <w:t xml:space="preserve">роцедура общественного обсуждения, заключающаяся в </w:t>
      </w:r>
      <w:r w:rsidRPr="00472300">
        <w:rPr>
          <w:color w:val="000000"/>
          <w:sz w:val="28"/>
          <w:szCs w:val="28"/>
        </w:rPr>
        <w:t xml:space="preserve">формальном </w:t>
      </w:r>
      <w:r w:rsidR="008C7D8C" w:rsidRPr="00472300">
        <w:rPr>
          <w:color w:val="000000"/>
          <w:sz w:val="28"/>
          <w:szCs w:val="28"/>
        </w:rPr>
        <w:t>размещении текста проекта НПА на сайте нормотворческого субъекта, показала свою несостоятельность.</w:t>
      </w:r>
    </w:p>
    <w:p w:rsidR="008C7D8C" w:rsidRPr="00472300" w:rsidRDefault="008C7D8C" w:rsidP="00176133">
      <w:pPr>
        <w:widowControl w:val="0"/>
        <w:autoSpaceDE w:val="0"/>
        <w:autoSpaceDN w:val="0"/>
        <w:adjustRightInd w:val="0"/>
        <w:ind w:firstLine="709"/>
        <w:jc w:val="both"/>
        <w:rPr>
          <w:color w:val="000000"/>
          <w:sz w:val="28"/>
          <w:szCs w:val="28"/>
        </w:rPr>
      </w:pPr>
      <w:r w:rsidRPr="00472300">
        <w:rPr>
          <w:color w:val="000000"/>
          <w:sz w:val="28"/>
          <w:szCs w:val="28"/>
        </w:rPr>
        <w:t xml:space="preserve">Предложения и критика гражданского общества </w:t>
      </w:r>
      <w:r w:rsidR="00E909D8" w:rsidRPr="00472300">
        <w:rPr>
          <w:color w:val="000000"/>
          <w:sz w:val="28"/>
          <w:szCs w:val="28"/>
        </w:rPr>
        <w:t>озвучиваются</w:t>
      </w:r>
      <w:r w:rsidRPr="00472300">
        <w:rPr>
          <w:color w:val="000000"/>
          <w:sz w:val="28"/>
          <w:szCs w:val="28"/>
        </w:rPr>
        <w:t xml:space="preserve"> уже на принятые законы и подзаконные акты, которые </w:t>
      </w:r>
      <w:r w:rsidR="0085436F" w:rsidRPr="00472300">
        <w:rPr>
          <w:color w:val="000000"/>
          <w:sz w:val="28"/>
          <w:szCs w:val="28"/>
        </w:rPr>
        <w:t>хоть и фактически</w:t>
      </w:r>
      <w:r w:rsidRPr="00472300">
        <w:rPr>
          <w:color w:val="000000"/>
          <w:sz w:val="28"/>
          <w:szCs w:val="28"/>
        </w:rPr>
        <w:t xml:space="preserve"> проходили процедуру общественного обсуждения, но увидены и услышаны не были.</w:t>
      </w:r>
    </w:p>
    <w:p w:rsidR="0085436F" w:rsidRPr="00472300" w:rsidRDefault="0085436F" w:rsidP="00176133">
      <w:pPr>
        <w:widowControl w:val="0"/>
        <w:autoSpaceDE w:val="0"/>
        <w:autoSpaceDN w:val="0"/>
        <w:adjustRightInd w:val="0"/>
        <w:ind w:firstLine="709"/>
        <w:jc w:val="both"/>
        <w:rPr>
          <w:color w:val="000000"/>
          <w:sz w:val="28"/>
          <w:szCs w:val="28"/>
        </w:rPr>
      </w:pPr>
      <w:r w:rsidRPr="00472300">
        <w:rPr>
          <w:color w:val="000000"/>
          <w:sz w:val="28"/>
          <w:szCs w:val="28"/>
        </w:rPr>
        <w:t>Очень важные для общества инициативы остаются незамеченными в силу слабого механизма доведения таких инициатив до граждан.</w:t>
      </w:r>
    </w:p>
    <w:p w:rsidR="00E909D8" w:rsidRPr="00472300" w:rsidRDefault="00E909D8" w:rsidP="00176133">
      <w:pPr>
        <w:tabs>
          <w:tab w:val="left" w:pos="993"/>
        </w:tabs>
        <w:ind w:firstLine="709"/>
        <w:jc w:val="both"/>
        <w:rPr>
          <w:sz w:val="28"/>
          <w:szCs w:val="28"/>
        </w:rPr>
      </w:pPr>
      <w:r w:rsidRPr="00472300">
        <w:rPr>
          <w:sz w:val="28"/>
          <w:szCs w:val="28"/>
        </w:rPr>
        <w:t>Такое состояние вызвано несколькими обстоятельствами.</w:t>
      </w:r>
    </w:p>
    <w:p w:rsidR="008C7D8C" w:rsidRPr="00472300" w:rsidRDefault="00E909D8" w:rsidP="00176133">
      <w:pPr>
        <w:tabs>
          <w:tab w:val="left" w:pos="993"/>
        </w:tabs>
        <w:ind w:firstLine="709"/>
        <w:jc w:val="both"/>
        <w:rPr>
          <w:sz w:val="28"/>
          <w:szCs w:val="28"/>
        </w:rPr>
      </w:pPr>
      <w:r w:rsidRPr="00472300">
        <w:rPr>
          <w:sz w:val="28"/>
          <w:szCs w:val="28"/>
        </w:rPr>
        <w:t>Во-первых, доступность текстов проектов НПА остается сомнительной, в силу того что сайты нормотворческих субъектов не стандартизированы под данный институт. Участники общественного обсуждения отмечают о невозможности нахождения интересующих их инициатив, поскольку навигация разделов сайтов нормотворческих субъектов слишком усложнена.</w:t>
      </w:r>
    </w:p>
    <w:p w:rsidR="008C7D8C" w:rsidRPr="00472300" w:rsidRDefault="00E909D8" w:rsidP="00176133">
      <w:pPr>
        <w:tabs>
          <w:tab w:val="left" w:pos="993"/>
        </w:tabs>
        <w:ind w:firstLine="709"/>
        <w:jc w:val="both"/>
        <w:rPr>
          <w:sz w:val="28"/>
          <w:szCs w:val="28"/>
        </w:rPr>
      </w:pPr>
      <w:r w:rsidRPr="00472300">
        <w:rPr>
          <w:sz w:val="28"/>
          <w:szCs w:val="28"/>
        </w:rPr>
        <w:t>Другой проблемой выступает</w:t>
      </w:r>
      <w:r w:rsidR="008C7D8C" w:rsidRPr="00472300">
        <w:rPr>
          <w:sz w:val="28"/>
          <w:szCs w:val="28"/>
        </w:rPr>
        <w:t xml:space="preserve"> отсутствие пропаганды общественного обсуждения</w:t>
      </w:r>
      <w:r w:rsidRPr="00472300">
        <w:rPr>
          <w:sz w:val="28"/>
          <w:szCs w:val="28"/>
        </w:rPr>
        <w:t xml:space="preserve"> в обществе. Очень редко слышны призывы инициаторов в обсуждении выработанных ими механизмов правового регулирования, а сам институт общественного обсуждения не популяризирован.</w:t>
      </w:r>
    </w:p>
    <w:p w:rsidR="008C7D8C" w:rsidRPr="00472300" w:rsidRDefault="00E909D8" w:rsidP="00176133">
      <w:pPr>
        <w:tabs>
          <w:tab w:val="left" w:pos="993"/>
        </w:tabs>
        <w:ind w:firstLine="709"/>
        <w:jc w:val="both"/>
        <w:rPr>
          <w:sz w:val="28"/>
          <w:szCs w:val="28"/>
        </w:rPr>
      </w:pPr>
      <w:r w:rsidRPr="00472300">
        <w:rPr>
          <w:sz w:val="28"/>
          <w:szCs w:val="28"/>
        </w:rPr>
        <w:t>В-третьих,</w:t>
      </w:r>
      <w:r w:rsidR="008C7D8C" w:rsidRPr="00472300">
        <w:rPr>
          <w:sz w:val="28"/>
          <w:szCs w:val="28"/>
        </w:rPr>
        <w:t xml:space="preserve"> </w:t>
      </w:r>
      <w:r w:rsidRPr="00472300">
        <w:rPr>
          <w:sz w:val="28"/>
          <w:szCs w:val="28"/>
        </w:rPr>
        <w:t>у</w:t>
      </w:r>
      <w:r w:rsidR="008C7D8C" w:rsidRPr="00472300">
        <w:rPr>
          <w:sz w:val="28"/>
          <w:szCs w:val="28"/>
        </w:rPr>
        <w:t xml:space="preserve"> разработчиков </w:t>
      </w:r>
      <w:r w:rsidRPr="00472300">
        <w:rPr>
          <w:sz w:val="28"/>
          <w:szCs w:val="28"/>
        </w:rPr>
        <w:t xml:space="preserve">проектов НПА не всегда имеется желание и возможность </w:t>
      </w:r>
      <w:r w:rsidR="008C7D8C" w:rsidRPr="00472300">
        <w:rPr>
          <w:sz w:val="28"/>
          <w:szCs w:val="28"/>
        </w:rPr>
        <w:t>применять альтернативные варианты обсуждения (круглые столы, СМИ и т</w:t>
      </w:r>
      <w:r w:rsidRPr="00472300">
        <w:rPr>
          <w:sz w:val="28"/>
          <w:szCs w:val="28"/>
        </w:rPr>
        <w:t>.п.</w:t>
      </w:r>
      <w:r w:rsidR="008C7D8C" w:rsidRPr="00472300">
        <w:rPr>
          <w:sz w:val="28"/>
          <w:szCs w:val="28"/>
        </w:rPr>
        <w:t>)</w:t>
      </w:r>
      <w:r w:rsidRPr="00472300">
        <w:rPr>
          <w:sz w:val="28"/>
          <w:szCs w:val="28"/>
        </w:rPr>
        <w:t xml:space="preserve"> для повышения прозрачности своих предло</w:t>
      </w:r>
      <w:r w:rsidR="00312BB0" w:rsidRPr="00472300">
        <w:rPr>
          <w:sz w:val="28"/>
          <w:szCs w:val="28"/>
        </w:rPr>
        <w:t>ж</w:t>
      </w:r>
      <w:r w:rsidRPr="00472300">
        <w:rPr>
          <w:sz w:val="28"/>
          <w:szCs w:val="28"/>
        </w:rPr>
        <w:t>ений. Это связано как с нехваткой времени, так и ресурсов.</w:t>
      </w:r>
    </w:p>
    <w:p w:rsidR="002B6220" w:rsidRPr="00472300" w:rsidRDefault="00E909D8" w:rsidP="00176133">
      <w:pPr>
        <w:tabs>
          <w:tab w:val="left" w:pos="993"/>
        </w:tabs>
        <w:ind w:firstLine="709"/>
        <w:jc w:val="both"/>
        <w:rPr>
          <w:sz w:val="28"/>
          <w:szCs w:val="28"/>
        </w:rPr>
      </w:pPr>
      <w:r w:rsidRPr="00472300">
        <w:rPr>
          <w:sz w:val="28"/>
          <w:szCs w:val="28"/>
        </w:rPr>
        <w:t>Также процедура общественного обсуждения</w:t>
      </w:r>
      <w:r w:rsidR="008C7D8C" w:rsidRPr="00472300">
        <w:rPr>
          <w:sz w:val="28"/>
          <w:szCs w:val="28"/>
        </w:rPr>
        <w:t xml:space="preserve"> </w:t>
      </w:r>
      <w:r w:rsidR="00D245B4" w:rsidRPr="00472300">
        <w:rPr>
          <w:sz w:val="28"/>
          <w:szCs w:val="28"/>
        </w:rPr>
        <w:t xml:space="preserve">не </w:t>
      </w:r>
      <w:r w:rsidR="002B6220" w:rsidRPr="00472300">
        <w:rPr>
          <w:sz w:val="28"/>
          <w:szCs w:val="28"/>
        </w:rPr>
        <w:t>содержит обязательства инициаторов по реагированию на предложения граждан.</w:t>
      </w:r>
    </w:p>
    <w:p w:rsidR="008C7D8C" w:rsidRPr="00472300" w:rsidRDefault="002B6220" w:rsidP="00176133">
      <w:pPr>
        <w:tabs>
          <w:tab w:val="left" w:pos="993"/>
        </w:tabs>
        <w:ind w:firstLine="709"/>
        <w:jc w:val="both"/>
        <w:rPr>
          <w:sz w:val="28"/>
          <w:szCs w:val="28"/>
        </w:rPr>
      </w:pPr>
      <w:r w:rsidRPr="00472300">
        <w:rPr>
          <w:sz w:val="28"/>
          <w:szCs w:val="28"/>
        </w:rPr>
        <w:t xml:space="preserve">Все эти вопросы побуждают государство к пересмотру существующих реалий и созданию </w:t>
      </w:r>
      <w:r w:rsidR="008C7D8C" w:rsidRPr="00472300">
        <w:rPr>
          <w:sz w:val="28"/>
          <w:szCs w:val="28"/>
        </w:rPr>
        <w:t xml:space="preserve">единого </w:t>
      </w:r>
      <w:r w:rsidRPr="00472300">
        <w:rPr>
          <w:sz w:val="28"/>
          <w:szCs w:val="28"/>
        </w:rPr>
        <w:t>портала</w:t>
      </w:r>
      <w:r w:rsidR="008C7D8C" w:rsidRPr="00472300">
        <w:rPr>
          <w:sz w:val="28"/>
          <w:szCs w:val="28"/>
        </w:rPr>
        <w:t xml:space="preserve"> общественного обсуждения</w:t>
      </w:r>
      <w:r w:rsidRPr="00472300">
        <w:rPr>
          <w:sz w:val="28"/>
          <w:szCs w:val="28"/>
        </w:rPr>
        <w:t xml:space="preserve">. </w:t>
      </w:r>
    </w:p>
    <w:p w:rsidR="002B6220" w:rsidRPr="00472300" w:rsidRDefault="002B6220" w:rsidP="00176133">
      <w:pPr>
        <w:tabs>
          <w:tab w:val="left" w:pos="993"/>
        </w:tabs>
        <w:ind w:firstLine="709"/>
        <w:jc w:val="both"/>
        <w:rPr>
          <w:sz w:val="28"/>
          <w:szCs w:val="28"/>
        </w:rPr>
      </w:pPr>
      <w:r w:rsidRPr="00472300">
        <w:rPr>
          <w:sz w:val="28"/>
          <w:szCs w:val="28"/>
        </w:rPr>
        <w:t xml:space="preserve">Идея создания Единого портала общественного обсуждения также прослеживается в </w:t>
      </w:r>
      <w:r w:rsidR="00BC58E7" w:rsidRPr="00472300">
        <w:rPr>
          <w:sz w:val="28"/>
          <w:szCs w:val="28"/>
        </w:rPr>
        <w:t>Национальном плане действий по построению Открытого Правительства</w:t>
      </w:r>
      <w:r w:rsidRPr="00472300">
        <w:rPr>
          <w:sz w:val="28"/>
          <w:szCs w:val="28"/>
        </w:rPr>
        <w:t>.</w:t>
      </w:r>
    </w:p>
    <w:p w:rsidR="008C7D8C" w:rsidRPr="00472300" w:rsidRDefault="00BC58E7" w:rsidP="00176133">
      <w:pPr>
        <w:tabs>
          <w:tab w:val="left" w:pos="993"/>
        </w:tabs>
        <w:ind w:firstLine="709"/>
        <w:jc w:val="both"/>
        <w:rPr>
          <w:sz w:val="28"/>
          <w:szCs w:val="28"/>
        </w:rPr>
      </w:pPr>
      <w:r w:rsidRPr="00472300">
        <w:rPr>
          <w:sz w:val="28"/>
          <w:szCs w:val="28"/>
        </w:rPr>
        <w:t>Создание удобного и применимого всеми субъектами ресурса для опубликования, обсуждения и улучшения предлагаемых норм права должн</w:t>
      </w:r>
      <w:r w:rsidR="00160F77" w:rsidRPr="00472300">
        <w:rPr>
          <w:sz w:val="28"/>
          <w:szCs w:val="28"/>
        </w:rPr>
        <w:t>о</w:t>
      </w:r>
      <w:r w:rsidRPr="00472300">
        <w:rPr>
          <w:sz w:val="28"/>
          <w:szCs w:val="28"/>
        </w:rPr>
        <w:t xml:space="preserve"> стать отлаженным механизмом построения диалога между </w:t>
      </w:r>
      <w:r w:rsidRPr="00472300">
        <w:rPr>
          <w:sz w:val="28"/>
          <w:szCs w:val="28"/>
        </w:rPr>
        <w:lastRenderedPageBreak/>
        <w:t>обществом и государством и давать реальную возможность каждому быть выслушанным и услышанным.</w:t>
      </w:r>
    </w:p>
    <w:p w:rsidR="00BC58E7" w:rsidRPr="00472300" w:rsidRDefault="00BC58E7" w:rsidP="00176133">
      <w:pPr>
        <w:tabs>
          <w:tab w:val="left" w:pos="993"/>
        </w:tabs>
        <w:ind w:firstLine="709"/>
        <w:jc w:val="both"/>
        <w:rPr>
          <w:b/>
          <w:i/>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§6. </w:t>
      </w:r>
      <w:r w:rsidR="004B549C" w:rsidRPr="00472300">
        <w:rPr>
          <w:b/>
          <w:sz w:val="28"/>
          <w:szCs w:val="28"/>
        </w:rPr>
        <w:t>С</w:t>
      </w:r>
      <w:r w:rsidR="00CC6492" w:rsidRPr="00472300">
        <w:rPr>
          <w:b/>
          <w:sz w:val="28"/>
          <w:szCs w:val="28"/>
        </w:rPr>
        <w:t>пециализированн</w:t>
      </w:r>
      <w:r w:rsidR="004B549C" w:rsidRPr="00472300">
        <w:rPr>
          <w:b/>
          <w:sz w:val="28"/>
          <w:szCs w:val="28"/>
        </w:rPr>
        <w:t>ые виды экспертиз</w:t>
      </w:r>
      <w:r w:rsidR="008C7D8C" w:rsidRPr="00472300">
        <w:rPr>
          <w:b/>
          <w:sz w:val="28"/>
          <w:szCs w:val="28"/>
        </w:rPr>
        <w:t xml:space="preserve"> проектов НПА</w:t>
      </w:r>
    </w:p>
    <w:p w:rsidR="008C7D8C" w:rsidRPr="00472300" w:rsidRDefault="008C7D8C" w:rsidP="00176133">
      <w:pPr>
        <w:tabs>
          <w:tab w:val="left" w:pos="993"/>
        </w:tabs>
        <w:ind w:firstLine="709"/>
        <w:jc w:val="both"/>
        <w:rPr>
          <w:b/>
          <w:i/>
          <w:sz w:val="28"/>
          <w:szCs w:val="28"/>
        </w:rPr>
      </w:pPr>
    </w:p>
    <w:p w:rsidR="008C7D8C" w:rsidRPr="00472300" w:rsidRDefault="008C7D8C" w:rsidP="00176133">
      <w:pPr>
        <w:tabs>
          <w:tab w:val="left" w:pos="993"/>
        </w:tabs>
        <w:ind w:firstLine="709"/>
        <w:jc w:val="both"/>
        <w:rPr>
          <w:color w:val="000000"/>
          <w:sz w:val="28"/>
          <w:szCs w:val="28"/>
        </w:rPr>
      </w:pPr>
      <w:r w:rsidRPr="00472300">
        <w:rPr>
          <w:color w:val="000000"/>
          <w:sz w:val="28"/>
          <w:szCs w:val="28"/>
        </w:rPr>
        <w:t xml:space="preserve">В соответствии с законодательством о нормативных правовых актах проекты НПА подлежат обязательным специализированным экспертизам. </w:t>
      </w:r>
      <w:r w:rsidR="00BC58E7" w:rsidRPr="00472300">
        <w:rPr>
          <w:color w:val="000000"/>
          <w:sz w:val="28"/>
          <w:szCs w:val="28"/>
        </w:rPr>
        <w:t>Сегодня, п</w:t>
      </w:r>
      <w:r w:rsidRPr="00472300">
        <w:rPr>
          <w:color w:val="000000"/>
          <w:sz w:val="28"/>
          <w:szCs w:val="28"/>
        </w:rPr>
        <w:t xml:space="preserve">равовая, правозащитная, гендерная и антикоррупционная экспертизы проводятся профильными отделами Аппарата </w:t>
      </w:r>
      <w:proofErr w:type="spellStart"/>
      <w:r w:rsidRPr="00472300">
        <w:rPr>
          <w:color w:val="000000"/>
          <w:sz w:val="28"/>
          <w:szCs w:val="28"/>
        </w:rPr>
        <w:t>Жогорку</w:t>
      </w:r>
      <w:proofErr w:type="spellEnd"/>
      <w:r w:rsidRPr="00472300">
        <w:rPr>
          <w:color w:val="000000"/>
          <w:sz w:val="28"/>
          <w:szCs w:val="28"/>
        </w:rPr>
        <w:t xml:space="preserve"> </w:t>
      </w:r>
      <w:proofErr w:type="spellStart"/>
      <w:r w:rsidRPr="00472300">
        <w:rPr>
          <w:color w:val="000000"/>
          <w:sz w:val="28"/>
          <w:szCs w:val="28"/>
        </w:rPr>
        <w:t>Кенеша</w:t>
      </w:r>
      <w:proofErr w:type="spellEnd"/>
      <w:r w:rsidRPr="00472300">
        <w:rPr>
          <w:color w:val="000000"/>
          <w:sz w:val="28"/>
          <w:szCs w:val="28"/>
        </w:rPr>
        <w:t xml:space="preserve"> и Министерством юстиции. Экологическая экспертиза проводится при наличии влияния проекта на экологию.</w:t>
      </w:r>
    </w:p>
    <w:p w:rsidR="008C7D8C" w:rsidRPr="00472300" w:rsidRDefault="00BC58E7" w:rsidP="00176133">
      <w:pPr>
        <w:tabs>
          <w:tab w:val="left" w:pos="993"/>
        </w:tabs>
        <w:ind w:firstLine="709"/>
        <w:jc w:val="both"/>
        <w:rPr>
          <w:sz w:val="28"/>
          <w:szCs w:val="28"/>
        </w:rPr>
      </w:pPr>
      <w:r w:rsidRPr="00472300">
        <w:rPr>
          <w:sz w:val="28"/>
          <w:szCs w:val="28"/>
        </w:rPr>
        <w:t>М</w:t>
      </w:r>
      <w:r w:rsidR="00CC6492" w:rsidRPr="00472300">
        <w:rPr>
          <w:sz w:val="28"/>
          <w:szCs w:val="28"/>
        </w:rPr>
        <w:t xml:space="preserve">етодика проведения таких экспертиз детально расписана в двух документах, постановлениях </w:t>
      </w:r>
      <w:proofErr w:type="spellStart"/>
      <w:r w:rsidR="00CC6492" w:rsidRPr="00472300">
        <w:rPr>
          <w:sz w:val="28"/>
          <w:szCs w:val="28"/>
        </w:rPr>
        <w:t>Жогорку</w:t>
      </w:r>
      <w:proofErr w:type="spellEnd"/>
      <w:r w:rsidR="00CC6492" w:rsidRPr="00472300">
        <w:rPr>
          <w:sz w:val="28"/>
          <w:szCs w:val="28"/>
        </w:rPr>
        <w:t xml:space="preserve"> </w:t>
      </w:r>
      <w:proofErr w:type="spellStart"/>
      <w:r w:rsidR="00CC6492" w:rsidRPr="00472300">
        <w:rPr>
          <w:sz w:val="28"/>
          <w:szCs w:val="28"/>
        </w:rPr>
        <w:t>Кенеша</w:t>
      </w:r>
      <w:proofErr w:type="spellEnd"/>
      <w:r w:rsidR="00CC6492" w:rsidRPr="00472300">
        <w:rPr>
          <w:sz w:val="28"/>
          <w:szCs w:val="28"/>
        </w:rPr>
        <w:t xml:space="preserve"> и Правительства.</w:t>
      </w:r>
    </w:p>
    <w:p w:rsidR="008C7D8C" w:rsidRPr="00472300" w:rsidRDefault="00CC6492" w:rsidP="00176133">
      <w:pPr>
        <w:tabs>
          <w:tab w:val="left" w:pos="993"/>
        </w:tabs>
        <w:ind w:firstLine="709"/>
        <w:jc w:val="both"/>
        <w:rPr>
          <w:i/>
          <w:sz w:val="28"/>
          <w:szCs w:val="28"/>
          <w:u w:val="single"/>
        </w:rPr>
      </w:pPr>
      <w:r w:rsidRPr="00472300">
        <w:rPr>
          <w:sz w:val="28"/>
          <w:szCs w:val="28"/>
        </w:rPr>
        <w:t xml:space="preserve">Несмотря на детальную инструкцию о порядке проведения таких экспертиз, данный институт не может полноценно способствовать </w:t>
      </w:r>
      <w:r w:rsidR="004D2FA6" w:rsidRPr="00472300">
        <w:rPr>
          <w:sz w:val="28"/>
          <w:szCs w:val="28"/>
        </w:rPr>
        <w:t>принятию уже отработанных и эффективных норм права.</w:t>
      </w:r>
    </w:p>
    <w:p w:rsidR="008C7D8C" w:rsidRPr="00472300" w:rsidRDefault="004D2FA6" w:rsidP="00176133">
      <w:pPr>
        <w:tabs>
          <w:tab w:val="left" w:pos="993"/>
        </w:tabs>
        <w:ind w:firstLine="709"/>
        <w:jc w:val="both"/>
        <w:rPr>
          <w:sz w:val="28"/>
          <w:szCs w:val="28"/>
        </w:rPr>
      </w:pPr>
      <w:r w:rsidRPr="00472300">
        <w:rPr>
          <w:sz w:val="28"/>
          <w:szCs w:val="28"/>
        </w:rPr>
        <w:t xml:space="preserve">Так, заключения экспертных органов </w:t>
      </w:r>
      <w:r w:rsidR="008C7D8C" w:rsidRPr="00472300">
        <w:rPr>
          <w:sz w:val="28"/>
          <w:szCs w:val="28"/>
        </w:rPr>
        <w:t>нос</w:t>
      </w:r>
      <w:r w:rsidRPr="00472300">
        <w:rPr>
          <w:sz w:val="28"/>
          <w:szCs w:val="28"/>
        </w:rPr>
        <w:t>я</w:t>
      </w:r>
      <w:r w:rsidR="008C7D8C" w:rsidRPr="00472300">
        <w:rPr>
          <w:sz w:val="28"/>
          <w:szCs w:val="28"/>
        </w:rPr>
        <w:t>т рекомендательный характер</w:t>
      </w:r>
      <w:r w:rsidRPr="00472300">
        <w:rPr>
          <w:sz w:val="28"/>
          <w:szCs w:val="28"/>
        </w:rPr>
        <w:t>, что не позволяет им быть учтенными в полном объеме.</w:t>
      </w:r>
    </w:p>
    <w:p w:rsidR="00BC58E7" w:rsidRPr="00472300" w:rsidRDefault="00BC58E7" w:rsidP="00176133">
      <w:pPr>
        <w:tabs>
          <w:tab w:val="left" w:pos="993"/>
        </w:tabs>
        <w:ind w:firstLine="709"/>
        <w:jc w:val="both"/>
        <w:rPr>
          <w:sz w:val="28"/>
          <w:szCs w:val="28"/>
        </w:rPr>
      </w:pPr>
      <w:r w:rsidRPr="00472300">
        <w:rPr>
          <w:sz w:val="28"/>
          <w:szCs w:val="28"/>
        </w:rPr>
        <w:t>Гражданское общество, справедливо, ставит под сомнение уровень проведения таких экспертиз, поскольку принимаемые в результате НПА имеют множество проблем и внутренней несогласованности.</w:t>
      </w:r>
    </w:p>
    <w:p w:rsidR="008C7D8C" w:rsidRPr="00472300" w:rsidRDefault="004D2FA6" w:rsidP="00176133">
      <w:pPr>
        <w:tabs>
          <w:tab w:val="left" w:pos="993"/>
        </w:tabs>
        <w:ind w:firstLine="709"/>
        <w:jc w:val="both"/>
        <w:rPr>
          <w:sz w:val="28"/>
          <w:szCs w:val="28"/>
        </w:rPr>
      </w:pPr>
      <w:r w:rsidRPr="00472300">
        <w:rPr>
          <w:sz w:val="28"/>
          <w:szCs w:val="28"/>
        </w:rPr>
        <w:t>М</w:t>
      </w:r>
      <w:r w:rsidR="008C7D8C" w:rsidRPr="00472300">
        <w:rPr>
          <w:sz w:val="28"/>
          <w:szCs w:val="28"/>
        </w:rPr>
        <w:t xml:space="preserve">етодики проведения экспертиз </w:t>
      </w:r>
      <w:r w:rsidRPr="00472300">
        <w:rPr>
          <w:sz w:val="28"/>
          <w:szCs w:val="28"/>
        </w:rPr>
        <w:t xml:space="preserve">уже в определенной мере </w:t>
      </w:r>
      <w:r w:rsidR="008C7D8C" w:rsidRPr="00472300">
        <w:rPr>
          <w:sz w:val="28"/>
          <w:szCs w:val="28"/>
        </w:rPr>
        <w:t>устарели</w:t>
      </w:r>
      <w:r w:rsidRPr="00472300">
        <w:rPr>
          <w:sz w:val="28"/>
          <w:szCs w:val="28"/>
        </w:rPr>
        <w:t>, поскольку стремительное развитие общественно-правовых отношений требует постоянной актуализации институтов реагирования на такое развитие.</w:t>
      </w:r>
    </w:p>
    <w:p w:rsidR="008C7D8C" w:rsidRPr="00472300" w:rsidRDefault="004D2FA6" w:rsidP="00176133">
      <w:pPr>
        <w:tabs>
          <w:tab w:val="left" w:pos="993"/>
        </w:tabs>
        <w:ind w:firstLine="709"/>
        <w:jc w:val="both"/>
        <w:rPr>
          <w:sz w:val="28"/>
          <w:szCs w:val="28"/>
        </w:rPr>
      </w:pPr>
      <w:r w:rsidRPr="00472300">
        <w:rPr>
          <w:sz w:val="28"/>
          <w:szCs w:val="28"/>
        </w:rPr>
        <w:t>Альтернативные экспертные заключения, подготавливаемые независимыми экспертами</w:t>
      </w:r>
      <w:r w:rsidR="00BC58E7" w:rsidRPr="00472300">
        <w:rPr>
          <w:sz w:val="28"/>
          <w:szCs w:val="28"/>
        </w:rPr>
        <w:t>,</w:t>
      </w:r>
      <w:r w:rsidRPr="00472300">
        <w:rPr>
          <w:sz w:val="28"/>
          <w:szCs w:val="28"/>
        </w:rPr>
        <w:t xml:space="preserve"> не пользуются популярностью. Таким образом, большинство заключений готовится органами государственной власти, но не всегда учитывают интересы гражданского общества.</w:t>
      </w:r>
    </w:p>
    <w:p w:rsidR="008C7D8C" w:rsidRPr="00472300" w:rsidRDefault="004D2FA6" w:rsidP="00176133">
      <w:pPr>
        <w:tabs>
          <w:tab w:val="left" w:pos="993"/>
        </w:tabs>
        <w:ind w:firstLine="709"/>
        <w:jc w:val="both"/>
        <w:rPr>
          <w:sz w:val="28"/>
          <w:szCs w:val="28"/>
        </w:rPr>
      </w:pPr>
      <w:r w:rsidRPr="00472300">
        <w:rPr>
          <w:sz w:val="28"/>
          <w:szCs w:val="28"/>
        </w:rPr>
        <w:t>В то же время, независимые экспертные заключения сами</w:t>
      </w:r>
      <w:r w:rsidR="008C7D8C" w:rsidRPr="00472300">
        <w:rPr>
          <w:sz w:val="28"/>
          <w:szCs w:val="28"/>
        </w:rPr>
        <w:t xml:space="preserve"> могут быть конфликтными, поскольку заказчиками</w:t>
      </w:r>
      <w:r w:rsidR="00345EDF" w:rsidRPr="00472300">
        <w:rPr>
          <w:sz w:val="28"/>
          <w:szCs w:val="28"/>
        </w:rPr>
        <w:t xml:space="preserve"> таких экспертиз</w:t>
      </w:r>
      <w:r w:rsidR="008C7D8C" w:rsidRPr="00472300">
        <w:rPr>
          <w:sz w:val="28"/>
          <w:szCs w:val="28"/>
        </w:rPr>
        <w:t xml:space="preserve">, чаще всего, являются </w:t>
      </w:r>
      <w:r w:rsidR="00345EDF" w:rsidRPr="00472300">
        <w:rPr>
          <w:sz w:val="28"/>
          <w:szCs w:val="28"/>
        </w:rPr>
        <w:t xml:space="preserve">сами </w:t>
      </w:r>
      <w:r w:rsidR="008C7D8C" w:rsidRPr="00472300">
        <w:rPr>
          <w:sz w:val="28"/>
          <w:szCs w:val="28"/>
        </w:rPr>
        <w:t>разработчики</w:t>
      </w:r>
      <w:r w:rsidR="00345EDF" w:rsidRPr="00472300">
        <w:rPr>
          <w:sz w:val="28"/>
          <w:szCs w:val="28"/>
        </w:rPr>
        <w:t xml:space="preserve"> и целью найма независимых экспертов является получение положительного заключения по итогам проведенных экспертиз.</w:t>
      </w:r>
    </w:p>
    <w:p w:rsidR="008C7D8C" w:rsidRPr="00472300" w:rsidRDefault="00345EDF" w:rsidP="00176133">
      <w:pPr>
        <w:tabs>
          <w:tab w:val="left" w:pos="993"/>
        </w:tabs>
        <w:ind w:firstLine="709"/>
        <w:jc w:val="both"/>
        <w:rPr>
          <w:sz w:val="28"/>
          <w:szCs w:val="28"/>
        </w:rPr>
      </w:pPr>
      <w:r w:rsidRPr="00472300">
        <w:rPr>
          <w:sz w:val="28"/>
          <w:szCs w:val="28"/>
        </w:rPr>
        <w:t>Одним из наиболее болезненных положений является н</w:t>
      </w:r>
      <w:r w:rsidR="008C7D8C" w:rsidRPr="00472300">
        <w:rPr>
          <w:sz w:val="28"/>
          <w:szCs w:val="28"/>
        </w:rPr>
        <w:t xml:space="preserve">изкая </w:t>
      </w:r>
      <w:r w:rsidRPr="00472300">
        <w:rPr>
          <w:sz w:val="28"/>
          <w:szCs w:val="28"/>
        </w:rPr>
        <w:t xml:space="preserve">подготовленность, а иногда, и </w:t>
      </w:r>
      <w:r w:rsidR="008C7D8C" w:rsidRPr="00472300">
        <w:rPr>
          <w:sz w:val="28"/>
          <w:szCs w:val="28"/>
        </w:rPr>
        <w:t>ответственность экспертов</w:t>
      </w:r>
      <w:r w:rsidRPr="00472300">
        <w:rPr>
          <w:sz w:val="28"/>
          <w:szCs w:val="28"/>
        </w:rPr>
        <w:t xml:space="preserve">. </w:t>
      </w:r>
      <w:r w:rsidR="00016C58" w:rsidRPr="00472300">
        <w:rPr>
          <w:sz w:val="28"/>
          <w:szCs w:val="28"/>
        </w:rPr>
        <w:t>Достаточно редко появляется возможность ознакомления с экспертными заключениями, что исключает возможность их оценки.</w:t>
      </w:r>
    </w:p>
    <w:p w:rsidR="008C7D8C" w:rsidRPr="00472300" w:rsidRDefault="00016C58" w:rsidP="00176133">
      <w:pPr>
        <w:tabs>
          <w:tab w:val="left" w:pos="993"/>
        </w:tabs>
        <w:ind w:firstLine="709"/>
        <w:jc w:val="both"/>
        <w:rPr>
          <w:sz w:val="28"/>
          <w:szCs w:val="28"/>
        </w:rPr>
      </w:pPr>
      <w:r w:rsidRPr="00472300">
        <w:rPr>
          <w:sz w:val="28"/>
          <w:szCs w:val="28"/>
        </w:rPr>
        <w:t>Все эти проблемы ведут к необходимости</w:t>
      </w:r>
      <w:r w:rsidR="00345EDF" w:rsidRPr="00472300">
        <w:rPr>
          <w:sz w:val="28"/>
          <w:szCs w:val="28"/>
        </w:rPr>
        <w:t xml:space="preserve"> </w:t>
      </w:r>
      <w:r w:rsidR="008C7D8C" w:rsidRPr="00472300">
        <w:rPr>
          <w:sz w:val="28"/>
          <w:szCs w:val="28"/>
        </w:rPr>
        <w:t>разработк</w:t>
      </w:r>
      <w:r w:rsidRPr="00472300">
        <w:rPr>
          <w:sz w:val="28"/>
          <w:szCs w:val="28"/>
        </w:rPr>
        <w:t>и</w:t>
      </w:r>
      <w:r w:rsidR="008C7D8C" w:rsidRPr="00472300">
        <w:rPr>
          <w:sz w:val="28"/>
          <w:szCs w:val="28"/>
        </w:rPr>
        <w:t xml:space="preserve"> единой Методики проведения </w:t>
      </w:r>
      <w:proofErr w:type="gramStart"/>
      <w:r w:rsidR="008C7D8C" w:rsidRPr="00472300">
        <w:rPr>
          <w:sz w:val="28"/>
          <w:szCs w:val="28"/>
        </w:rPr>
        <w:t>экспертиз</w:t>
      </w:r>
      <w:proofErr w:type="gramEnd"/>
      <w:r w:rsidR="008C7D8C" w:rsidRPr="00472300">
        <w:rPr>
          <w:sz w:val="28"/>
          <w:szCs w:val="28"/>
        </w:rPr>
        <w:t xml:space="preserve"> как для законодательной ветви власти, так и для исполнительной</w:t>
      </w:r>
      <w:r w:rsidR="00345EDF" w:rsidRPr="00472300">
        <w:rPr>
          <w:sz w:val="28"/>
          <w:szCs w:val="28"/>
        </w:rPr>
        <w:t xml:space="preserve">, которая будет сопровождена </w:t>
      </w:r>
      <w:r w:rsidR="008C7D8C" w:rsidRPr="00472300">
        <w:rPr>
          <w:sz w:val="28"/>
          <w:szCs w:val="28"/>
        </w:rPr>
        <w:t xml:space="preserve"> повышение</w:t>
      </w:r>
      <w:r w:rsidR="00345EDF" w:rsidRPr="00472300">
        <w:rPr>
          <w:sz w:val="28"/>
          <w:szCs w:val="28"/>
        </w:rPr>
        <w:t>м</w:t>
      </w:r>
      <w:r w:rsidR="008C7D8C" w:rsidRPr="00472300">
        <w:rPr>
          <w:sz w:val="28"/>
          <w:szCs w:val="28"/>
        </w:rPr>
        <w:t xml:space="preserve"> статуса экспертиз с необходимостью их учета</w:t>
      </w:r>
      <w:r w:rsidR="00345EDF" w:rsidRPr="00472300">
        <w:rPr>
          <w:sz w:val="28"/>
          <w:szCs w:val="28"/>
        </w:rPr>
        <w:t xml:space="preserve"> и</w:t>
      </w:r>
      <w:r w:rsidR="008C7D8C" w:rsidRPr="00472300">
        <w:rPr>
          <w:sz w:val="28"/>
          <w:szCs w:val="28"/>
        </w:rPr>
        <w:t xml:space="preserve"> развитие</w:t>
      </w:r>
      <w:r w:rsidR="00345EDF" w:rsidRPr="00472300">
        <w:rPr>
          <w:sz w:val="28"/>
          <w:szCs w:val="28"/>
        </w:rPr>
        <w:t>м института</w:t>
      </w:r>
      <w:r w:rsidR="008C7D8C" w:rsidRPr="00472300">
        <w:rPr>
          <w:sz w:val="28"/>
          <w:szCs w:val="28"/>
        </w:rPr>
        <w:t xml:space="preserve"> независимых экспертиз с прицелом на их обязательность в будущем</w:t>
      </w:r>
      <w:r w:rsidR="00345EDF" w:rsidRPr="00472300">
        <w:rPr>
          <w:sz w:val="28"/>
          <w:szCs w:val="28"/>
        </w:rPr>
        <w:t>.</w:t>
      </w:r>
    </w:p>
    <w:p w:rsidR="00565C74" w:rsidRPr="00472300" w:rsidRDefault="00565C74" w:rsidP="00F95873">
      <w:pPr>
        <w:tabs>
          <w:tab w:val="left" w:pos="993"/>
        </w:tabs>
        <w:jc w:val="both"/>
        <w:rPr>
          <w:b/>
          <w:i/>
          <w:sz w:val="28"/>
          <w:szCs w:val="28"/>
        </w:rPr>
      </w:pPr>
    </w:p>
    <w:p w:rsidR="00A97062" w:rsidRPr="00472300" w:rsidRDefault="00A97062" w:rsidP="00F95873">
      <w:pPr>
        <w:tabs>
          <w:tab w:val="left" w:pos="993"/>
        </w:tabs>
        <w:jc w:val="both"/>
        <w:rPr>
          <w:b/>
          <w:i/>
          <w:sz w:val="28"/>
          <w:szCs w:val="28"/>
        </w:rPr>
      </w:pPr>
    </w:p>
    <w:p w:rsidR="00565C4F" w:rsidRPr="00472300" w:rsidRDefault="00E105E1" w:rsidP="00176133">
      <w:pPr>
        <w:tabs>
          <w:tab w:val="left" w:pos="993"/>
        </w:tabs>
        <w:jc w:val="center"/>
        <w:rPr>
          <w:b/>
          <w:sz w:val="28"/>
          <w:szCs w:val="28"/>
        </w:rPr>
      </w:pPr>
      <w:r w:rsidRPr="00472300">
        <w:rPr>
          <w:b/>
          <w:sz w:val="28"/>
          <w:szCs w:val="28"/>
        </w:rPr>
        <w:lastRenderedPageBreak/>
        <w:t xml:space="preserve">§7. </w:t>
      </w:r>
      <w:r w:rsidR="004B549C" w:rsidRPr="00472300">
        <w:rPr>
          <w:b/>
          <w:sz w:val="28"/>
          <w:szCs w:val="28"/>
        </w:rPr>
        <w:t>В</w:t>
      </w:r>
      <w:r w:rsidR="008C7D8C" w:rsidRPr="00472300">
        <w:rPr>
          <w:b/>
          <w:sz w:val="28"/>
          <w:szCs w:val="28"/>
        </w:rPr>
        <w:t>ыработк</w:t>
      </w:r>
      <w:r w:rsidR="004B549C" w:rsidRPr="00472300">
        <w:rPr>
          <w:b/>
          <w:sz w:val="28"/>
          <w:szCs w:val="28"/>
        </w:rPr>
        <w:t xml:space="preserve">а </w:t>
      </w:r>
      <w:r w:rsidR="008C7D8C" w:rsidRPr="00472300">
        <w:rPr>
          <w:b/>
          <w:sz w:val="28"/>
          <w:szCs w:val="28"/>
        </w:rPr>
        <w:t>качественных решений на местах</w:t>
      </w:r>
    </w:p>
    <w:p w:rsidR="008C7D8C" w:rsidRPr="00472300" w:rsidRDefault="008C7D8C" w:rsidP="00176133">
      <w:pPr>
        <w:tabs>
          <w:tab w:val="left" w:pos="993"/>
        </w:tabs>
        <w:ind w:firstLine="709"/>
        <w:jc w:val="both"/>
        <w:rPr>
          <w:b/>
          <w:i/>
          <w:sz w:val="28"/>
          <w:szCs w:val="28"/>
        </w:rPr>
      </w:pPr>
    </w:p>
    <w:p w:rsidR="005D359B" w:rsidRPr="00472300" w:rsidRDefault="005D359B" w:rsidP="00176133">
      <w:pPr>
        <w:tabs>
          <w:tab w:val="left" w:pos="993"/>
        </w:tabs>
        <w:ind w:firstLine="709"/>
        <w:jc w:val="both"/>
        <w:rPr>
          <w:sz w:val="28"/>
          <w:szCs w:val="28"/>
        </w:rPr>
      </w:pPr>
      <w:r w:rsidRPr="00472300">
        <w:rPr>
          <w:sz w:val="28"/>
          <w:szCs w:val="28"/>
        </w:rPr>
        <w:t xml:space="preserve">2018 и 2019 годы были объявлены Президентом </w:t>
      </w:r>
      <w:proofErr w:type="spellStart"/>
      <w:r w:rsidRPr="00472300">
        <w:rPr>
          <w:sz w:val="28"/>
          <w:szCs w:val="28"/>
        </w:rPr>
        <w:t>Кыргызской</w:t>
      </w:r>
      <w:proofErr w:type="spellEnd"/>
      <w:r w:rsidRPr="00472300">
        <w:rPr>
          <w:sz w:val="28"/>
          <w:szCs w:val="28"/>
        </w:rPr>
        <w:t xml:space="preserve"> Республики годами развития регионов.</w:t>
      </w:r>
    </w:p>
    <w:p w:rsidR="005D359B" w:rsidRPr="00472300" w:rsidRDefault="005D359B" w:rsidP="00176133">
      <w:pPr>
        <w:tabs>
          <w:tab w:val="left" w:pos="993"/>
        </w:tabs>
        <w:ind w:firstLine="709"/>
        <w:jc w:val="both"/>
        <w:rPr>
          <w:sz w:val="28"/>
          <w:szCs w:val="28"/>
        </w:rPr>
      </w:pPr>
      <w:r w:rsidRPr="00472300">
        <w:rPr>
          <w:sz w:val="28"/>
          <w:szCs w:val="28"/>
        </w:rPr>
        <w:t>Большое внимание уделяется на всех уровня</w:t>
      </w:r>
      <w:r w:rsidR="00160F77" w:rsidRPr="00472300">
        <w:rPr>
          <w:sz w:val="28"/>
          <w:szCs w:val="28"/>
        </w:rPr>
        <w:t>х</w:t>
      </w:r>
      <w:r w:rsidRPr="00472300">
        <w:rPr>
          <w:sz w:val="28"/>
          <w:szCs w:val="28"/>
        </w:rPr>
        <w:t xml:space="preserve"> государственного управления необходимости системного и надлежащего развития всех сфер жизнедеятельности регионов страны.</w:t>
      </w:r>
    </w:p>
    <w:p w:rsidR="005D359B" w:rsidRPr="00472300" w:rsidRDefault="005D359B" w:rsidP="00176133">
      <w:pPr>
        <w:tabs>
          <w:tab w:val="left" w:pos="993"/>
        </w:tabs>
        <w:ind w:firstLine="709"/>
        <w:jc w:val="both"/>
        <w:rPr>
          <w:sz w:val="28"/>
          <w:szCs w:val="28"/>
        </w:rPr>
      </w:pPr>
      <w:r w:rsidRPr="00472300">
        <w:rPr>
          <w:sz w:val="28"/>
          <w:szCs w:val="28"/>
        </w:rPr>
        <w:t xml:space="preserve"> Органы местного самоуправления и организации гражданского общества на местах сталкиваются с большим количеством проблем, решение которых невозможно в силу ресурсных ограничений.</w:t>
      </w:r>
    </w:p>
    <w:p w:rsidR="005D359B" w:rsidRPr="00472300" w:rsidRDefault="005D359B" w:rsidP="00176133">
      <w:pPr>
        <w:tabs>
          <w:tab w:val="left" w:pos="993"/>
        </w:tabs>
        <w:ind w:firstLine="709"/>
        <w:jc w:val="both"/>
        <w:rPr>
          <w:sz w:val="28"/>
          <w:szCs w:val="28"/>
        </w:rPr>
      </w:pPr>
      <w:r w:rsidRPr="00472300">
        <w:rPr>
          <w:sz w:val="28"/>
          <w:szCs w:val="28"/>
        </w:rPr>
        <w:t xml:space="preserve">Не обходят такие проблемы и одну из главных сфер, нормотворчество. </w:t>
      </w:r>
      <w:r w:rsidR="008C7D8C" w:rsidRPr="00472300">
        <w:rPr>
          <w:sz w:val="28"/>
          <w:szCs w:val="28"/>
        </w:rPr>
        <w:t xml:space="preserve">Местные </w:t>
      </w:r>
      <w:proofErr w:type="spellStart"/>
      <w:r w:rsidR="008C7D8C" w:rsidRPr="00472300">
        <w:rPr>
          <w:sz w:val="28"/>
          <w:szCs w:val="28"/>
        </w:rPr>
        <w:t>кенеши</w:t>
      </w:r>
      <w:proofErr w:type="spellEnd"/>
      <w:r w:rsidR="008C7D8C" w:rsidRPr="00472300">
        <w:rPr>
          <w:sz w:val="28"/>
          <w:szCs w:val="28"/>
        </w:rPr>
        <w:t xml:space="preserve"> </w:t>
      </w:r>
      <w:r w:rsidRPr="00472300">
        <w:rPr>
          <w:sz w:val="28"/>
          <w:szCs w:val="28"/>
        </w:rPr>
        <w:t xml:space="preserve">принимают не малое количество НПА, которые влияют на жизнь местных сообществ. Зачастую, хорошие и нужные </w:t>
      </w:r>
      <w:proofErr w:type="spellStart"/>
      <w:r w:rsidRPr="00472300">
        <w:rPr>
          <w:sz w:val="28"/>
          <w:szCs w:val="28"/>
        </w:rPr>
        <w:t>инциативы</w:t>
      </w:r>
      <w:proofErr w:type="spellEnd"/>
      <w:r w:rsidRPr="00472300">
        <w:rPr>
          <w:sz w:val="28"/>
          <w:szCs w:val="28"/>
        </w:rPr>
        <w:t xml:space="preserve"> могут быть сорваны из-за элементарного нарушения процедур принятия НПА.</w:t>
      </w:r>
    </w:p>
    <w:p w:rsidR="008C7D8C" w:rsidRPr="00472300" w:rsidRDefault="005D359B" w:rsidP="00176133">
      <w:pPr>
        <w:tabs>
          <w:tab w:val="left" w:pos="993"/>
        </w:tabs>
        <w:ind w:firstLine="709"/>
        <w:jc w:val="both"/>
        <w:rPr>
          <w:sz w:val="28"/>
          <w:szCs w:val="28"/>
        </w:rPr>
      </w:pPr>
      <w:r w:rsidRPr="00472300">
        <w:rPr>
          <w:sz w:val="28"/>
          <w:szCs w:val="28"/>
        </w:rPr>
        <w:t xml:space="preserve">Сегодня местные </w:t>
      </w:r>
      <w:proofErr w:type="spellStart"/>
      <w:r w:rsidRPr="00472300">
        <w:rPr>
          <w:sz w:val="28"/>
          <w:szCs w:val="28"/>
        </w:rPr>
        <w:t>кенеши</w:t>
      </w:r>
      <w:proofErr w:type="spellEnd"/>
      <w:r w:rsidRPr="00472300">
        <w:rPr>
          <w:sz w:val="28"/>
          <w:szCs w:val="28"/>
        </w:rPr>
        <w:t xml:space="preserve"> </w:t>
      </w:r>
      <w:r w:rsidR="008C7D8C" w:rsidRPr="00472300">
        <w:rPr>
          <w:sz w:val="28"/>
          <w:szCs w:val="28"/>
        </w:rPr>
        <w:t>оформляют св</w:t>
      </w:r>
      <w:r w:rsidRPr="00472300">
        <w:rPr>
          <w:sz w:val="28"/>
          <w:szCs w:val="28"/>
        </w:rPr>
        <w:t>ои решения в виде постановлений</w:t>
      </w:r>
      <w:r w:rsidR="008C7D8C" w:rsidRPr="00472300">
        <w:rPr>
          <w:sz w:val="28"/>
          <w:szCs w:val="28"/>
        </w:rPr>
        <w:t>.</w:t>
      </w:r>
      <w:r w:rsidRPr="00472300">
        <w:rPr>
          <w:sz w:val="28"/>
          <w:szCs w:val="28"/>
        </w:rPr>
        <w:t xml:space="preserve"> Анализ принимаемых ими решений показывает, что не все постановления </w:t>
      </w:r>
      <w:r w:rsidR="00EA4AAE" w:rsidRPr="00472300">
        <w:rPr>
          <w:sz w:val="28"/>
          <w:szCs w:val="28"/>
        </w:rPr>
        <w:t>имеют характеристики норм права, и большинство из них, относятся к организационным вопросам.</w:t>
      </w:r>
    </w:p>
    <w:p w:rsidR="00EA4AAE" w:rsidRPr="00472300" w:rsidRDefault="00EA4AAE" w:rsidP="00176133">
      <w:pPr>
        <w:tabs>
          <w:tab w:val="left" w:pos="993"/>
        </w:tabs>
        <w:ind w:firstLine="709"/>
        <w:jc w:val="both"/>
        <w:rPr>
          <w:sz w:val="28"/>
          <w:szCs w:val="28"/>
        </w:rPr>
      </w:pPr>
      <w:r w:rsidRPr="00472300">
        <w:rPr>
          <w:sz w:val="28"/>
          <w:szCs w:val="28"/>
        </w:rPr>
        <w:t xml:space="preserve">Однако нехватка знаний в сфере нормотворческой деятельности значительно усложняет деятельность местных </w:t>
      </w:r>
      <w:proofErr w:type="spellStart"/>
      <w:r w:rsidRPr="00472300">
        <w:rPr>
          <w:sz w:val="28"/>
          <w:szCs w:val="28"/>
        </w:rPr>
        <w:t>кенешей</w:t>
      </w:r>
      <w:proofErr w:type="spellEnd"/>
      <w:r w:rsidRPr="00472300">
        <w:rPr>
          <w:sz w:val="28"/>
          <w:szCs w:val="28"/>
        </w:rPr>
        <w:t>.</w:t>
      </w:r>
    </w:p>
    <w:p w:rsidR="008C7D8C" w:rsidRPr="00472300" w:rsidRDefault="00EA4AAE" w:rsidP="00176133">
      <w:pPr>
        <w:tabs>
          <w:tab w:val="left" w:pos="993"/>
        </w:tabs>
        <w:ind w:firstLine="709"/>
        <w:jc w:val="both"/>
        <w:rPr>
          <w:sz w:val="28"/>
          <w:szCs w:val="28"/>
        </w:rPr>
      </w:pPr>
      <w:r w:rsidRPr="00472300">
        <w:rPr>
          <w:sz w:val="28"/>
          <w:szCs w:val="28"/>
        </w:rPr>
        <w:t>М</w:t>
      </w:r>
      <w:r w:rsidR="008C7D8C" w:rsidRPr="00472300">
        <w:rPr>
          <w:sz w:val="28"/>
          <w:szCs w:val="28"/>
        </w:rPr>
        <w:t xml:space="preserve">естным </w:t>
      </w:r>
      <w:proofErr w:type="spellStart"/>
      <w:r w:rsidR="008C7D8C" w:rsidRPr="00472300">
        <w:rPr>
          <w:sz w:val="28"/>
          <w:szCs w:val="28"/>
        </w:rPr>
        <w:t>кенешам</w:t>
      </w:r>
      <w:proofErr w:type="spellEnd"/>
      <w:r w:rsidR="008C7D8C" w:rsidRPr="00472300">
        <w:rPr>
          <w:sz w:val="28"/>
          <w:szCs w:val="28"/>
        </w:rPr>
        <w:t xml:space="preserve"> не до конца понятно различие между нормативными и ненормативными актами</w:t>
      </w:r>
      <w:r w:rsidRPr="00472300">
        <w:rPr>
          <w:sz w:val="28"/>
          <w:szCs w:val="28"/>
        </w:rPr>
        <w:t>. Очень часто</w:t>
      </w:r>
      <w:r w:rsidR="008C7D8C" w:rsidRPr="00472300">
        <w:rPr>
          <w:sz w:val="28"/>
          <w:szCs w:val="28"/>
        </w:rPr>
        <w:t xml:space="preserve"> некоторые нормативные акты местных </w:t>
      </w:r>
      <w:proofErr w:type="spellStart"/>
      <w:r w:rsidR="008C7D8C" w:rsidRPr="00472300">
        <w:rPr>
          <w:sz w:val="28"/>
          <w:szCs w:val="28"/>
        </w:rPr>
        <w:t>кенешей</w:t>
      </w:r>
      <w:proofErr w:type="spellEnd"/>
      <w:r w:rsidR="008C7D8C" w:rsidRPr="00472300">
        <w:rPr>
          <w:sz w:val="28"/>
          <w:szCs w:val="28"/>
        </w:rPr>
        <w:t xml:space="preserve"> не проходят регистрацию в органах юстиции</w:t>
      </w:r>
      <w:r w:rsidRPr="00472300">
        <w:rPr>
          <w:sz w:val="28"/>
          <w:szCs w:val="28"/>
        </w:rPr>
        <w:t>, поскольку не всегда известен этот механизм и последствия его несоблюдения.</w:t>
      </w:r>
    </w:p>
    <w:p w:rsidR="008C7D8C" w:rsidRPr="00472300" w:rsidRDefault="00EA4AAE" w:rsidP="00176133">
      <w:pPr>
        <w:tabs>
          <w:tab w:val="left" w:pos="993"/>
        </w:tabs>
        <w:ind w:firstLine="709"/>
        <w:jc w:val="both"/>
        <w:rPr>
          <w:sz w:val="28"/>
          <w:szCs w:val="28"/>
        </w:rPr>
      </w:pPr>
      <w:r w:rsidRPr="00472300">
        <w:rPr>
          <w:sz w:val="28"/>
          <w:szCs w:val="28"/>
        </w:rPr>
        <w:t>В</w:t>
      </w:r>
      <w:r w:rsidR="008C7D8C" w:rsidRPr="00472300">
        <w:rPr>
          <w:sz w:val="28"/>
          <w:szCs w:val="28"/>
        </w:rPr>
        <w:t>виду отсутствия человеческих и материальных ресурсов качество вырабатываемых решений страдает</w:t>
      </w:r>
      <w:r w:rsidR="00F130AF" w:rsidRPr="00472300">
        <w:rPr>
          <w:sz w:val="28"/>
          <w:szCs w:val="28"/>
        </w:rPr>
        <w:t xml:space="preserve">. </w:t>
      </w:r>
    </w:p>
    <w:p w:rsidR="00F130AF" w:rsidRPr="00472300" w:rsidRDefault="00F130AF" w:rsidP="00176133">
      <w:pPr>
        <w:tabs>
          <w:tab w:val="left" w:pos="993"/>
        </w:tabs>
        <w:ind w:firstLine="709"/>
        <w:jc w:val="both"/>
        <w:rPr>
          <w:sz w:val="28"/>
          <w:szCs w:val="28"/>
        </w:rPr>
      </w:pPr>
      <w:r w:rsidRPr="00472300">
        <w:rPr>
          <w:sz w:val="28"/>
          <w:szCs w:val="28"/>
        </w:rPr>
        <w:t>Для местных сообществ такое стечение обстоятель</w:t>
      </w:r>
      <w:proofErr w:type="gramStart"/>
      <w:r w:rsidRPr="00472300">
        <w:rPr>
          <w:sz w:val="28"/>
          <w:szCs w:val="28"/>
        </w:rPr>
        <w:t>ств пр</w:t>
      </w:r>
      <w:proofErr w:type="gramEnd"/>
      <w:r w:rsidRPr="00472300">
        <w:rPr>
          <w:sz w:val="28"/>
          <w:szCs w:val="28"/>
        </w:rPr>
        <w:t>едставляет определенные риски, когда уже отрегулированные нормативно общественные отношения могут быть оспорены.</w:t>
      </w:r>
    </w:p>
    <w:p w:rsidR="00565C74" w:rsidRPr="00472300" w:rsidRDefault="00F130AF" w:rsidP="00176133">
      <w:pPr>
        <w:tabs>
          <w:tab w:val="left" w:pos="993"/>
        </w:tabs>
        <w:ind w:firstLine="709"/>
        <w:jc w:val="both"/>
        <w:rPr>
          <w:sz w:val="28"/>
          <w:szCs w:val="28"/>
        </w:rPr>
      </w:pPr>
      <w:r w:rsidRPr="00472300">
        <w:rPr>
          <w:sz w:val="28"/>
          <w:szCs w:val="28"/>
        </w:rPr>
        <w:t>Сами органы местного самоуправления неоднократно поднимают проблему отсутствия вспомогательных инструментов, которые позволили бы улучшить их деятельность в нормотворчестве. Они, зачастую, обращаются в территориальные органы юстиции с просьбой оказать методическую помощь в вырабатываемых решениях, но такого полномочия у региональных представительств органов юстиции нет.</w:t>
      </w:r>
    </w:p>
    <w:p w:rsidR="008C7D8C" w:rsidRPr="00472300" w:rsidRDefault="00F130AF" w:rsidP="00176133">
      <w:pPr>
        <w:tabs>
          <w:tab w:val="left" w:pos="993"/>
        </w:tabs>
        <w:ind w:firstLine="709"/>
        <w:jc w:val="both"/>
        <w:rPr>
          <w:sz w:val="28"/>
          <w:szCs w:val="28"/>
        </w:rPr>
      </w:pPr>
      <w:r w:rsidRPr="00472300">
        <w:rPr>
          <w:sz w:val="28"/>
          <w:szCs w:val="28"/>
        </w:rPr>
        <w:t>Для повышения стабильности и чувства защищенности граждан на местах, существует острая необходимость</w:t>
      </w:r>
      <w:r w:rsidR="008C7D8C" w:rsidRPr="00472300">
        <w:rPr>
          <w:sz w:val="28"/>
          <w:szCs w:val="28"/>
        </w:rPr>
        <w:t xml:space="preserve"> усилени</w:t>
      </w:r>
      <w:r w:rsidRPr="00472300">
        <w:rPr>
          <w:sz w:val="28"/>
          <w:szCs w:val="28"/>
        </w:rPr>
        <w:t>я</w:t>
      </w:r>
      <w:r w:rsidR="008C7D8C" w:rsidRPr="00472300">
        <w:rPr>
          <w:sz w:val="28"/>
          <w:szCs w:val="28"/>
        </w:rPr>
        <w:t xml:space="preserve"> территориальных управлений </w:t>
      </w:r>
      <w:r w:rsidRPr="00472300">
        <w:rPr>
          <w:sz w:val="28"/>
          <w:szCs w:val="28"/>
        </w:rPr>
        <w:t>органов юстиции</w:t>
      </w:r>
      <w:r w:rsidR="008C7D8C" w:rsidRPr="00472300">
        <w:rPr>
          <w:sz w:val="28"/>
          <w:szCs w:val="28"/>
        </w:rPr>
        <w:t xml:space="preserve"> для оказания содействия в разработке проектов НПА</w:t>
      </w:r>
      <w:r w:rsidRPr="00472300">
        <w:rPr>
          <w:sz w:val="28"/>
          <w:szCs w:val="28"/>
        </w:rPr>
        <w:t xml:space="preserve"> местным </w:t>
      </w:r>
      <w:proofErr w:type="spellStart"/>
      <w:r w:rsidRPr="00472300">
        <w:rPr>
          <w:sz w:val="28"/>
          <w:szCs w:val="28"/>
        </w:rPr>
        <w:t>кенешам</w:t>
      </w:r>
      <w:proofErr w:type="spellEnd"/>
      <w:r w:rsidRPr="00472300">
        <w:rPr>
          <w:sz w:val="28"/>
          <w:szCs w:val="28"/>
        </w:rPr>
        <w:t>,</w:t>
      </w:r>
      <w:r w:rsidR="008C7D8C" w:rsidRPr="00472300">
        <w:rPr>
          <w:sz w:val="28"/>
          <w:szCs w:val="28"/>
        </w:rPr>
        <w:t xml:space="preserve"> обучени</w:t>
      </w:r>
      <w:r w:rsidRPr="00472300">
        <w:rPr>
          <w:sz w:val="28"/>
          <w:szCs w:val="28"/>
        </w:rPr>
        <w:t>я</w:t>
      </w:r>
      <w:r w:rsidR="008C7D8C" w:rsidRPr="00472300">
        <w:rPr>
          <w:sz w:val="28"/>
          <w:szCs w:val="28"/>
        </w:rPr>
        <w:t xml:space="preserve"> </w:t>
      </w:r>
      <w:r w:rsidRPr="00472300">
        <w:rPr>
          <w:sz w:val="28"/>
          <w:szCs w:val="28"/>
        </w:rPr>
        <w:t>их</w:t>
      </w:r>
      <w:r w:rsidR="008C7D8C" w:rsidRPr="00472300">
        <w:rPr>
          <w:sz w:val="28"/>
          <w:szCs w:val="28"/>
        </w:rPr>
        <w:t xml:space="preserve"> </w:t>
      </w:r>
      <w:r w:rsidRPr="00472300">
        <w:rPr>
          <w:sz w:val="28"/>
          <w:szCs w:val="28"/>
        </w:rPr>
        <w:t>принципам и правилам</w:t>
      </w:r>
      <w:r w:rsidR="008C7D8C" w:rsidRPr="00472300">
        <w:rPr>
          <w:sz w:val="28"/>
          <w:szCs w:val="28"/>
        </w:rPr>
        <w:t xml:space="preserve"> нормотворчества</w:t>
      </w:r>
      <w:r w:rsidRPr="00472300">
        <w:rPr>
          <w:sz w:val="28"/>
          <w:szCs w:val="28"/>
        </w:rPr>
        <w:t xml:space="preserve"> и</w:t>
      </w:r>
      <w:r w:rsidR="008C7D8C" w:rsidRPr="00472300">
        <w:rPr>
          <w:sz w:val="28"/>
          <w:szCs w:val="28"/>
        </w:rPr>
        <w:t xml:space="preserve"> создани</w:t>
      </w:r>
      <w:r w:rsidRPr="00472300">
        <w:rPr>
          <w:sz w:val="28"/>
          <w:szCs w:val="28"/>
        </w:rPr>
        <w:t>я</w:t>
      </w:r>
      <w:r w:rsidR="008C7D8C" w:rsidRPr="00472300">
        <w:rPr>
          <w:sz w:val="28"/>
          <w:szCs w:val="28"/>
        </w:rPr>
        <w:t xml:space="preserve"> механизмов взаимодействия </w:t>
      </w:r>
      <w:r w:rsidRPr="00472300">
        <w:rPr>
          <w:sz w:val="28"/>
          <w:szCs w:val="28"/>
        </w:rPr>
        <w:t>органов местного самоуправления</w:t>
      </w:r>
      <w:r w:rsidR="008C7D8C" w:rsidRPr="00472300">
        <w:rPr>
          <w:sz w:val="28"/>
          <w:szCs w:val="28"/>
        </w:rPr>
        <w:t xml:space="preserve"> между собой</w:t>
      </w:r>
      <w:r w:rsidRPr="00472300">
        <w:rPr>
          <w:sz w:val="28"/>
          <w:szCs w:val="28"/>
        </w:rPr>
        <w:t>.</w:t>
      </w:r>
    </w:p>
    <w:p w:rsidR="008C7D8C" w:rsidRPr="00472300" w:rsidRDefault="008C7D8C" w:rsidP="00176133">
      <w:pPr>
        <w:tabs>
          <w:tab w:val="left" w:pos="993"/>
        </w:tabs>
        <w:ind w:firstLine="709"/>
        <w:jc w:val="both"/>
        <w:rPr>
          <w:b/>
          <w:i/>
          <w:sz w:val="28"/>
          <w:szCs w:val="28"/>
        </w:rPr>
      </w:pPr>
    </w:p>
    <w:p w:rsidR="00A97062" w:rsidRPr="00472300" w:rsidRDefault="00A97062" w:rsidP="004B549C">
      <w:pPr>
        <w:tabs>
          <w:tab w:val="left" w:pos="993"/>
        </w:tabs>
        <w:jc w:val="center"/>
        <w:rPr>
          <w:b/>
          <w:sz w:val="28"/>
          <w:szCs w:val="28"/>
        </w:rPr>
      </w:pPr>
    </w:p>
    <w:p w:rsidR="008C7D8C" w:rsidRPr="00472300" w:rsidRDefault="00E105E1" w:rsidP="004B549C">
      <w:pPr>
        <w:tabs>
          <w:tab w:val="left" w:pos="993"/>
        </w:tabs>
        <w:jc w:val="center"/>
        <w:rPr>
          <w:b/>
          <w:sz w:val="28"/>
          <w:szCs w:val="28"/>
        </w:rPr>
      </w:pPr>
      <w:r w:rsidRPr="00472300">
        <w:rPr>
          <w:b/>
          <w:sz w:val="28"/>
          <w:szCs w:val="28"/>
        </w:rPr>
        <w:lastRenderedPageBreak/>
        <w:t xml:space="preserve">§8. </w:t>
      </w:r>
      <w:r w:rsidR="004B549C" w:rsidRPr="00472300">
        <w:rPr>
          <w:b/>
          <w:sz w:val="28"/>
          <w:szCs w:val="28"/>
        </w:rPr>
        <w:t>Д</w:t>
      </w:r>
      <w:r w:rsidR="008C7D8C" w:rsidRPr="00472300">
        <w:rPr>
          <w:b/>
          <w:sz w:val="28"/>
          <w:szCs w:val="28"/>
        </w:rPr>
        <w:t>иалоговы</w:t>
      </w:r>
      <w:r w:rsidR="004B549C" w:rsidRPr="00472300">
        <w:rPr>
          <w:b/>
          <w:sz w:val="28"/>
          <w:szCs w:val="28"/>
        </w:rPr>
        <w:t>е</w:t>
      </w:r>
      <w:r w:rsidR="008C7D8C" w:rsidRPr="00472300">
        <w:rPr>
          <w:b/>
          <w:sz w:val="28"/>
          <w:szCs w:val="28"/>
        </w:rPr>
        <w:t xml:space="preserve"> экспертны</w:t>
      </w:r>
      <w:r w:rsidR="004B549C" w:rsidRPr="00472300">
        <w:rPr>
          <w:b/>
          <w:sz w:val="28"/>
          <w:szCs w:val="28"/>
        </w:rPr>
        <w:t>е</w:t>
      </w:r>
      <w:r w:rsidR="008C7D8C" w:rsidRPr="00472300">
        <w:rPr>
          <w:b/>
          <w:sz w:val="28"/>
          <w:szCs w:val="28"/>
        </w:rPr>
        <w:t xml:space="preserve"> площад</w:t>
      </w:r>
      <w:r w:rsidR="004B549C" w:rsidRPr="00472300">
        <w:rPr>
          <w:b/>
          <w:sz w:val="28"/>
          <w:szCs w:val="28"/>
        </w:rPr>
        <w:t>ки</w:t>
      </w:r>
    </w:p>
    <w:p w:rsidR="008C7D8C" w:rsidRPr="00472300" w:rsidRDefault="008C7D8C" w:rsidP="00176133">
      <w:pPr>
        <w:tabs>
          <w:tab w:val="left" w:pos="993"/>
        </w:tabs>
        <w:ind w:firstLine="709"/>
        <w:jc w:val="center"/>
        <w:rPr>
          <w:b/>
          <w:sz w:val="28"/>
          <w:szCs w:val="28"/>
        </w:rPr>
      </w:pPr>
    </w:p>
    <w:p w:rsidR="008C7D8C" w:rsidRPr="00472300" w:rsidRDefault="008C7D8C" w:rsidP="00176133">
      <w:pPr>
        <w:tabs>
          <w:tab w:val="left" w:pos="993"/>
        </w:tabs>
        <w:ind w:firstLine="709"/>
        <w:jc w:val="both"/>
        <w:rPr>
          <w:sz w:val="28"/>
          <w:szCs w:val="28"/>
        </w:rPr>
      </w:pPr>
      <w:r w:rsidRPr="00472300">
        <w:rPr>
          <w:sz w:val="28"/>
          <w:szCs w:val="28"/>
        </w:rPr>
        <w:t>В настоящее время, на разных площадках создано большое количество рабочих групп, комиссий и форумов. При этом не всегда понятно насколько достигается цель создания таких платформ и сколько из них до сих пор функционируют.</w:t>
      </w:r>
    </w:p>
    <w:p w:rsidR="008C7D8C" w:rsidRPr="00472300" w:rsidRDefault="008C7D8C" w:rsidP="00176133">
      <w:pPr>
        <w:tabs>
          <w:tab w:val="left" w:pos="993"/>
        </w:tabs>
        <w:ind w:firstLine="709"/>
        <w:jc w:val="both"/>
        <w:rPr>
          <w:sz w:val="28"/>
          <w:szCs w:val="28"/>
        </w:rPr>
      </w:pPr>
      <w:proofErr w:type="gramStart"/>
      <w:r w:rsidRPr="00472300">
        <w:rPr>
          <w:sz w:val="28"/>
          <w:szCs w:val="28"/>
        </w:rPr>
        <w:t>Вопросы, рассматриваемые такими площадками затрагивают</w:t>
      </w:r>
      <w:proofErr w:type="gramEnd"/>
      <w:r w:rsidRPr="00472300">
        <w:rPr>
          <w:sz w:val="28"/>
          <w:szCs w:val="28"/>
        </w:rPr>
        <w:t xml:space="preserve"> практически все сферы общественно-правовой и экономической деятельности. </w:t>
      </w:r>
    </w:p>
    <w:p w:rsidR="008C7D8C" w:rsidRPr="00472300" w:rsidRDefault="008C7D8C" w:rsidP="00176133">
      <w:pPr>
        <w:tabs>
          <w:tab w:val="left" w:pos="993"/>
        </w:tabs>
        <w:ind w:firstLine="709"/>
        <w:jc w:val="both"/>
        <w:rPr>
          <w:sz w:val="28"/>
          <w:szCs w:val="28"/>
        </w:rPr>
      </w:pPr>
      <w:r w:rsidRPr="00472300">
        <w:rPr>
          <w:sz w:val="28"/>
          <w:szCs w:val="28"/>
        </w:rPr>
        <w:t>Гражданское общество отмечает</w:t>
      </w:r>
      <w:r w:rsidR="00A15DD8" w:rsidRPr="00472300">
        <w:rPr>
          <w:sz w:val="28"/>
          <w:szCs w:val="28"/>
        </w:rPr>
        <w:t xml:space="preserve"> </w:t>
      </w:r>
      <w:r w:rsidRPr="00472300">
        <w:rPr>
          <w:sz w:val="28"/>
          <w:szCs w:val="28"/>
        </w:rPr>
        <w:t xml:space="preserve">наличие таких инструментов взаимодействия с государством, но при этом говорит об их формальном подходе и </w:t>
      </w:r>
      <w:proofErr w:type="spellStart"/>
      <w:r w:rsidRPr="00472300">
        <w:rPr>
          <w:sz w:val="28"/>
          <w:szCs w:val="28"/>
        </w:rPr>
        <w:t>малоэффективности</w:t>
      </w:r>
      <w:proofErr w:type="spellEnd"/>
      <w:r w:rsidRPr="00472300">
        <w:rPr>
          <w:sz w:val="28"/>
          <w:szCs w:val="28"/>
        </w:rPr>
        <w:t>.</w:t>
      </w:r>
    </w:p>
    <w:p w:rsidR="008C7D8C" w:rsidRPr="00472300" w:rsidRDefault="00B77A76" w:rsidP="00176133">
      <w:pPr>
        <w:tabs>
          <w:tab w:val="left" w:pos="993"/>
        </w:tabs>
        <w:ind w:firstLine="709"/>
        <w:jc w:val="both"/>
        <w:rPr>
          <w:sz w:val="28"/>
          <w:szCs w:val="28"/>
        </w:rPr>
      </w:pPr>
      <w:r w:rsidRPr="00472300">
        <w:rPr>
          <w:sz w:val="28"/>
          <w:szCs w:val="28"/>
        </w:rPr>
        <w:t>При этом более систематизированные и продуманные площадки выступают хорошими проводниками связи между гражданами и государственными структурами. Они побуждают государство действовать в интересах общества, прислушиваться к людям и находить общие, понятные для всех, решения.</w:t>
      </w:r>
    </w:p>
    <w:p w:rsidR="00B77A76" w:rsidRPr="00472300" w:rsidRDefault="00B77A76" w:rsidP="00176133">
      <w:pPr>
        <w:tabs>
          <w:tab w:val="left" w:pos="993"/>
        </w:tabs>
        <w:ind w:firstLine="709"/>
        <w:jc w:val="both"/>
        <w:rPr>
          <w:sz w:val="28"/>
          <w:szCs w:val="28"/>
        </w:rPr>
      </w:pPr>
      <w:r w:rsidRPr="00472300">
        <w:rPr>
          <w:sz w:val="28"/>
          <w:szCs w:val="28"/>
        </w:rPr>
        <w:t>Сама возможность собрать разносторонние субъекты за одним столом, чтобы целенаправленно обсудить сложившуюся проблематику, является важным инструментом диалога между обществом и государством.</w:t>
      </w:r>
    </w:p>
    <w:p w:rsidR="008C7D8C" w:rsidRPr="00472300" w:rsidRDefault="00B77A76" w:rsidP="00B77A76">
      <w:pPr>
        <w:tabs>
          <w:tab w:val="left" w:pos="993"/>
        </w:tabs>
        <w:ind w:firstLine="709"/>
        <w:jc w:val="both"/>
        <w:rPr>
          <w:sz w:val="28"/>
          <w:szCs w:val="28"/>
        </w:rPr>
      </w:pPr>
      <w:r w:rsidRPr="00472300">
        <w:rPr>
          <w:sz w:val="28"/>
          <w:szCs w:val="28"/>
        </w:rPr>
        <w:t>Однако и такая деятельность должна быть оптимальной и эффективной. В настоящее время,</w:t>
      </w:r>
      <w:r w:rsidR="008C7D8C" w:rsidRPr="00472300">
        <w:rPr>
          <w:sz w:val="28"/>
          <w:szCs w:val="28"/>
        </w:rPr>
        <w:t xml:space="preserve"> отсутств</w:t>
      </w:r>
      <w:r w:rsidRPr="00472300">
        <w:rPr>
          <w:sz w:val="28"/>
          <w:szCs w:val="28"/>
        </w:rPr>
        <w:t>у</w:t>
      </w:r>
      <w:r w:rsidR="008C7D8C" w:rsidRPr="00472300">
        <w:rPr>
          <w:sz w:val="28"/>
          <w:szCs w:val="28"/>
        </w:rPr>
        <w:t>е</w:t>
      </w:r>
      <w:r w:rsidRPr="00472300">
        <w:rPr>
          <w:sz w:val="28"/>
          <w:szCs w:val="28"/>
        </w:rPr>
        <w:t>т мониторинг</w:t>
      </w:r>
      <w:r w:rsidR="008C7D8C" w:rsidRPr="00472300">
        <w:rPr>
          <w:sz w:val="28"/>
          <w:szCs w:val="28"/>
        </w:rPr>
        <w:t xml:space="preserve"> эффективности созданных площадок</w:t>
      </w:r>
      <w:r w:rsidRPr="00472300">
        <w:rPr>
          <w:sz w:val="28"/>
          <w:szCs w:val="28"/>
        </w:rPr>
        <w:t>, анализ</w:t>
      </w:r>
      <w:r w:rsidR="008C7D8C" w:rsidRPr="00472300">
        <w:rPr>
          <w:sz w:val="28"/>
          <w:szCs w:val="28"/>
        </w:rPr>
        <w:t xml:space="preserve"> влияния членов таких площадок на вырабатываемые в рамках них решения</w:t>
      </w:r>
      <w:r w:rsidRPr="00472300">
        <w:rPr>
          <w:sz w:val="28"/>
          <w:szCs w:val="28"/>
        </w:rPr>
        <w:t xml:space="preserve">, </w:t>
      </w:r>
      <w:r w:rsidR="008C7D8C" w:rsidRPr="00472300">
        <w:rPr>
          <w:sz w:val="28"/>
          <w:szCs w:val="28"/>
        </w:rPr>
        <w:t>подобны</w:t>
      </w:r>
      <w:r w:rsidRPr="00472300">
        <w:rPr>
          <w:sz w:val="28"/>
          <w:szCs w:val="28"/>
        </w:rPr>
        <w:t>е</w:t>
      </w:r>
      <w:r w:rsidR="008C7D8C" w:rsidRPr="00472300">
        <w:rPr>
          <w:sz w:val="28"/>
          <w:szCs w:val="28"/>
        </w:rPr>
        <w:t xml:space="preserve"> механизм</w:t>
      </w:r>
      <w:r w:rsidRPr="00472300">
        <w:rPr>
          <w:sz w:val="28"/>
          <w:szCs w:val="28"/>
        </w:rPr>
        <w:t>ы</w:t>
      </w:r>
      <w:r w:rsidR="008C7D8C" w:rsidRPr="00472300">
        <w:rPr>
          <w:sz w:val="28"/>
          <w:szCs w:val="28"/>
        </w:rPr>
        <w:t xml:space="preserve"> в ряде других важных областях права</w:t>
      </w:r>
      <w:r w:rsidRPr="00472300">
        <w:rPr>
          <w:sz w:val="28"/>
          <w:szCs w:val="28"/>
        </w:rPr>
        <w:t>.</w:t>
      </w:r>
    </w:p>
    <w:p w:rsidR="008C7D8C" w:rsidRPr="00472300" w:rsidRDefault="00B77A76" w:rsidP="00B77A76">
      <w:pPr>
        <w:tabs>
          <w:tab w:val="left" w:pos="993"/>
        </w:tabs>
        <w:ind w:firstLine="709"/>
        <w:jc w:val="both"/>
        <w:rPr>
          <w:sz w:val="28"/>
          <w:szCs w:val="28"/>
        </w:rPr>
      </w:pPr>
      <w:r w:rsidRPr="00472300">
        <w:rPr>
          <w:sz w:val="28"/>
          <w:szCs w:val="28"/>
        </w:rPr>
        <w:t xml:space="preserve">Для придания эффективности статуса подобного рода площадок необходимо первоначально провести </w:t>
      </w:r>
      <w:r w:rsidR="008C7D8C" w:rsidRPr="00472300">
        <w:rPr>
          <w:sz w:val="28"/>
          <w:szCs w:val="28"/>
        </w:rPr>
        <w:t>полн</w:t>
      </w:r>
      <w:r w:rsidRPr="00472300">
        <w:rPr>
          <w:sz w:val="28"/>
          <w:szCs w:val="28"/>
        </w:rPr>
        <w:t>ую</w:t>
      </w:r>
      <w:r w:rsidR="008C7D8C" w:rsidRPr="00472300">
        <w:rPr>
          <w:sz w:val="28"/>
          <w:szCs w:val="28"/>
        </w:rPr>
        <w:t xml:space="preserve"> инвентаризаци</w:t>
      </w:r>
      <w:r w:rsidRPr="00472300">
        <w:rPr>
          <w:sz w:val="28"/>
          <w:szCs w:val="28"/>
        </w:rPr>
        <w:t>ю</w:t>
      </w:r>
      <w:r w:rsidR="008C7D8C" w:rsidRPr="00472300">
        <w:rPr>
          <w:sz w:val="28"/>
          <w:szCs w:val="28"/>
        </w:rPr>
        <w:t xml:space="preserve"> существующих, их</w:t>
      </w:r>
      <w:r w:rsidRPr="00472300">
        <w:rPr>
          <w:sz w:val="28"/>
          <w:szCs w:val="28"/>
        </w:rPr>
        <w:t xml:space="preserve"> деятельность и результативность.</w:t>
      </w:r>
    </w:p>
    <w:p w:rsidR="008C7D8C" w:rsidRPr="00472300" w:rsidRDefault="00B77A76" w:rsidP="00176133">
      <w:pPr>
        <w:tabs>
          <w:tab w:val="left" w:pos="993"/>
        </w:tabs>
        <w:ind w:firstLine="709"/>
        <w:jc w:val="both"/>
        <w:rPr>
          <w:sz w:val="28"/>
          <w:szCs w:val="28"/>
        </w:rPr>
      </w:pPr>
      <w:r w:rsidRPr="00472300">
        <w:rPr>
          <w:sz w:val="28"/>
          <w:szCs w:val="28"/>
        </w:rPr>
        <w:t>Дальнейшее</w:t>
      </w:r>
      <w:r w:rsidR="008C7D8C" w:rsidRPr="00472300">
        <w:rPr>
          <w:sz w:val="28"/>
          <w:szCs w:val="28"/>
        </w:rPr>
        <w:t xml:space="preserve"> создание </w:t>
      </w:r>
      <w:proofErr w:type="spellStart"/>
      <w:r w:rsidR="008C7D8C" w:rsidRPr="00472300">
        <w:rPr>
          <w:sz w:val="28"/>
          <w:szCs w:val="28"/>
        </w:rPr>
        <w:t>одноформатных</w:t>
      </w:r>
      <w:proofErr w:type="spellEnd"/>
      <w:r w:rsidR="008C7D8C" w:rsidRPr="00472300">
        <w:rPr>
          <w:sz w:val="28"/>
          <w:szCs w:val="28"/>
        </w:rPr>
        <w:t xml:space="preserve"> диалоговых площадок на системной, спланированной основе</w:t>
      </w:r>
      <w:r w:rsidRPr="00472300">
        <w:rPr>
          <w:sz w:val="28"/>
          <w:szCs w:val="28"/>
        </w:rPr>
        <w:t xml:space="preserve"> позволило бы сделать их более понятными и доступными для всех граждан.</w:t>
      </w:r>
    </w:p>
    <w:p w:rsidR="008C7D8C" w:rsidRPr="00472300" w:rsidRDefault="00B77A76" w:rsidP="00176133">
      <w:pPr>
        <w:tabs>
          <w:tab w:val="left" w:pos="993"/>
        </w:tabs>
        <w:ind w:firstLine="709"/>
        <w:jc w:val="both"/>
        <w:rPr>
          <w:sz w:val="28"/>
          <w:szCs w:val="28"/>
        </w:rPr>
      </w:pPr>
      <w:r w:rsidRPr="00472300">
        <w:rPr>
          <w:sz w:val="28"/>
          <w:szCs w:val="28"/>
        </w:rPr>
        <w:t>При этом</w:t>
      </w:r>
      <w:r w:rsidR="008C7D8C" w:rsidRPr="00472300">
        <w:rPr>
          <w:sz w:val="28"/>
          <w:szCs w:val="28"/>
        </w:rPr>
        <w:t xml:space="preserve"> формирование механизма создания и функционирования таких площадок </w:t>
      </w:r>
      <w:r w:rsidRPr="00472300">
        <w:rPr>
          <w:sz w:val="28"/>
          <w:szCs w:val="28"/>
        </w:rPr>
        <w:t xml:space="preserve">должно проводиться </w:t>
      </w:r>
      <w:r w:rsidR="008C7D8C" w:rsidRPr="00472300">
        <w:rPr>
          <w:sz w:val="28"/>
          <w:szCs w:val="28"/>
        </w:rPr>
        <w:t>совместно с гражданским обществом и бизнесом</w:t>
      </w:r>
      <w:r w:rsidRPr="00472300">
        <w:rPr>
          <w:sz w:val="28"/>
          <w:szCs w:val="28"/>
        </w:rPr>
        <w:t>.</w:t>
      </w:r>
    </w:p>
    <w:p w:rsidR="008C7D8C" w:rsidRPr="00472300" w:rsidRDefault="008C7D8C" w:rsidP="00176133">
      <w:pPr>
        <w:tabs>
          <w:tab w:val="left" w:pos="993"/>
        </w:tabs>
        <w:ind w:firstLine="709"/>
        <w:jc w:val="both"/>
        <w:rPr>
          <w:b/>
          <w:i/>
          <w:sz w:val="28"/>
          <w:szCs w:val="28"/>
        </w:rPr>
      </w:pPr>
    </w:p>
    <w:p w:rsidR="008C7D8C" w:rsidRPr="00472300" w:rsidRDefault="00E105E1" w:rsidP="00A14D00">
      <w:pPr>
        <w:tabs>
          <w:tab w:val="left" w:pos="993"/>
        </w:tabs>
        <w:jc w:val="center"/>
        <w:rPr>
          <w:b/>
          <w:sz w:val="28"/>
          <w:szCs w:val="28"/>
        </w:rPr>
      </w:pPr>
      <w:r w:rsidRPr="00472300">
        <w:rPr>
          <w:b/>
          <w:sz w:val="28"/>
          <w:szCs w:val="28"/>
        </w:rPr>
        <w:t xml:space="preserve">§9. </w:t>
      </w:r>
      <w:r w:rsidR="00A14D00" w:rsidRPr="00472300">
        <w:rPr>
          <w:b/>
          <w:sz w:val="28"/>
          <w:szCs w:val="28"/>
        </w:rPr>
        <w:t>П</w:t>
      </w:r>
      <w:r w:rsidR="008C7D8C" w:rsidRPr="00472300">
        <w:rPr>
          <w:b/>
          <w:sz w:val="28"/>
          <w:szCs w:val="28"/>
        </w:rPr>
        <w:t>илотировани</w:t>
      </w:r>
      <w:r w:rsidR="00A14D00" w:rsidRPr="00472300">
        <w:rPr>
          <w:b/>
          <w:sz w:val="28"/>
          <w:szCs w:val="28"/>
        </w:rPr>
        <w:t>е</w:t>
      </w:r>
      <w:r w:rsidR="008C7D8C" w:rsidRPr="00472300">
        <w:rPr>
          <w:b/>
          <w:sz w:val="28"/>
          <w:szCs w:val="28"/>
        </w:rPr>
        <w:t xml:space="preserve"> новых регулирований </w:t>
      </w:r>
    </w:p>
    <w:p w:rsidR="008C7D8C" w:rsidRPr="00472300" w:rsidRDefault="008C7D8C" w:rsidP="00176133">
      <w:pPr>
        <w:tabs>
          <w:tab w:val="left" w:pos="993"/>
        </w:tabs>
        <w:ind w:firstLine="709"/>
        <w:jc w:val="both"/>
        <w:rPr>
          <w:b/>
          <w:i/>
          <w:sz w:val="28"/>
          <w:szCs w:val="28"/>
        </w:rPr>
      </w:pPr>
    </w:p>
    <w:p w:rsidR="008C7D8C" w:rsidRPr="00472300" w:rsidRDefault="008C7D8C" w:rsidP="00176133">
      <w:pPr>
        <w:tabs>
          <w:tab w:val="left" w:pos="993"/>
        </w:tabs>
        <w:ind w:firstLine="709"/>
        <w:jc w:val="both"/>
        <w:rPr>
          <w:sz w:val="28"/>
          <w:szCs w:val="28"/>
        </w:rPr>
      </w:pPr>
      <w:r w:rsidRPr="00472300">
        <w:rPr>
          <w:sz w:val="28"/>
          <w:szCs w:val="28"/>
        </w:rPr>
        <w:t>Создание нормативного регулирования сопряжено с большими рисками при его внедрении в практическую плоскость и не всегда позволяет разработчику предвидеть результаты его реализации.</w:t>
      </w:r>
    </w:p>
    <w:p w:rsidR="008C7D8C" w:rsidRPr="00472300" w:rsidRDefault="008C7D8C" w:rsidP="00176133">
      <w:pPr>
        <w:tabs>
          <w:tab w:val="left" w:pos="993"/>
        </w:tabs>
        <w:ind w:firstLine="709"/>
        <w:jc w:val="both"/>
        <w:rPr>
          <w:sz w:val="28"/>
          <w:szCs w:val="28"/>
        </w:rPr>
      </w:pPr>
      <w:r w:rsidRPr="00472300">
        <w:rPr>
          <w:sz w:val="28"/>
          <w:szCs w:val="28"/>
        </w:rPr>
        <w:t xml:space="preserve">В конечном итоге, при отсутствии возможности спрогнозировать последствия внедрения нормы права, возникает необходимость постоянных правок созданных механизмов. Это сопровождается критикой </w:t>
      </w:r>
      <w:r w:rsidRPr="00472300">
        <w:rPr>
          <w:sz w:val="28"/>
          <w:szCs w:val="28"/>
        </w:rPr>
        <w:lastRenderedPageBreak/>
        <w:t>со стороны граждан и подрывает уровень доверия населения к аппарату государственного управления.</w:t>
      </w:r>
    </w:p>
    <w:p w:rsidR="008C7D8C" w:rsidRPr="00472300" w:rsidRDefault="00B77A76" w:rsidP="00176133">
      <w:pPr>
        <w:tabs>
          <w:tab w:val="left" w:pos="993"/>
        </w:tabs>
        <w:ind w:firstLine="709"/>
        <w:jc w:val="both"/>
        <w:rPr>
          <w:sz w:val="28"/>
          <w:szCs w:val="28"/>
        </w:rPr>
      </w:pPr>
      <w:r w:rsidRPr="00472300">
        <w:rPr>
          <w:sz w:val="28"/>
          <w:szCs w:val="28"/>
        </w:rPr>
        <w:t>С</w:t>
      </w:r>
      <w:r w:rsidR="008C7D8C" w:rsidRPr="00472300">
        <w:rPr>
          <w:sz w:val="28"/>
          <w:szCs w:val="28"/>
        </w:rPr>
        <w:t xml:space="preserve">егодня малоприменимы и не регламентированы механизмы «пробного» правового регулирования, которые могли бы стать основой для модернизации выработанной концепции и принятия уже отработанной в </w:t>
      </w:r>
      <w:proofErr w:type="spellStart"/>
      <w:r w:rsidR="008C7D8C" w:rsidRPr="00472300">
        <w:rPr>
          <w:sz w:val="28"/>
          <w:szCs w:val="28"/>
        </w:rPr>
        <w:t>применительной</w:t>
      </w:r>
      <w:proofErr w:type="spellEnd"/>
      <w:r w:rsidR="008C7D8C" w:rsidRPr="00472300">
        <w:rPr>
          <w:sz w:val="28"/>
          <w:szCs w:val="28"/>
        </w:rPr>
        <w:t xml:space="preserve"> плоскости системы</w:t>
      </w:r>
      <w:r w:rsidR="008155A6" w:rsidRPr="00472300">
        <w:rPr>
          <w:sz w:val="28"/>
          <w:szCs w:val="28"/>
        </w:rPr>
        <w:t>.</w:t>
      </w:r>
    </w:p>
    <w:p w:rsidR="008C7D8C" w:rsidRPr="00472300" w:rsidRDefault="00B77A76" w:rsidP="00176133">
      <w:pPr>
        <w:tabs>
          <w:tab w:val="left" w:pos="993"/>
        </w:tabs>
        <w:ind w:firstLine="709"/>
        <w:jc w:val="both"/>
        <w:rPr>
          <w:sz w:val="28"/>
          <w:szCs w:val="28"/>
        </w:rPr>
      </w:pPr>
      <w:r w:rsidRPr="00472300">
        <w:rPr>
          <w:sz w:val="28"/>
          <w:szCs w:val="28"/>
        </w:rPr>
        <w:t>Г</w:t>
      </w:r>
      <w:r w:rsidR="008C7D8C" w:rsidRPr="00472300">
        <w:rPr>
          <w:sz w:val="28"/>
          <w:szCs w:val="28"/>
        </w:rPr>
        <w:t>осударству приходится путем «проб и ошибок» вводить адекватное регулирования, что несет за собой необоснованное нарушение прав и введение нецелесообразных ограничений для законопослушных граждан</w:t>
      </w:r>
      <w:r w:rsidR="008155A6" w:rsidRPr="00472300">
        <w:rPr>
          <w:sz w:val="28"/>
          <w:szCs w:val="28"/>
        </w:rPr>
        <w:t>.</w:t>
      </w:r>
    </w:p>
    <w:p w:rsidR="008155A6" w:rsidRPr="00472300" w:rsidRDefault="008155A6" w:rsidP="00176133">
      <w:pPr>
        <w:tabs>
          <w:tab w:val="left" w:pos="993"/>
        </w:tabs>
        <w:ind w:firstLine="709"/>
        <w:jc w:val="both"/>
        <w:rPr>
          <w:sz w:val="28"/>
          <w:szCs w:val="28"/>
        </w:rPr>
      </w:pPr>
      <w:r w:rsidRPr="00472300">
        <w:rPr>
          <w:sz w:val="28"/>
          <w:szCs w:val="28"/>
        </w:rPr>
        <w:t xml:space="preserve">При использовании позитивных норм права </w:t>
      </w:r>
      <w:r w:rsidR="0081377F" w:rsidRPr="00472300">
        <w:rPr>
          <w:sz w:val="28"/>
          <w:szCs w:val="28"/>
        </w:rPr>
        <w:t>в, так называемом, тестовом или пилотном режиме, может помочь субъектам реализации найти и увидеть слабые места и усовершенствовать их до придания таким нормам права постоянного характера.</w:t>
      </w:r>
    </w:p>
    <w:p w:rsidR="008C7D8C" w:rsidRPr="00472300" w:rsidRDefault="0081377F" w:rsidP="00176133">
      <w:pPr>
        <w:tabs>
          <w:tab w:val="left" w:pos="993"/>
        </w:tabs>
        <w:ind w:firstLine="709"/>
        <w:jc w:val="both"/>
        <w:rPr>
          <w:sz w:val="28"/>
          <w:szCs w:val="28"/>
        </w:rPr>
      </w:pPr>
      <w:r w:rsidRPr="00472300">
        <w:rPr>
          <w:sz w:val="28"/>
          <w:szCs w:val="28"/>
        </w:rPr>
        <w:t xml:space="preserve">В </w:t>
      </w:r>
      <w:proofErr w:type="spellStart"/>
      <w:r w:rsidRPr="00472300">
        <w:rPr>
          <w:sz w:val="28"/>
          <w:szCs w:val="28"/>
        </w:rPr>
        <w:t>Кыргызской</w:t>
      </w:r>
      <w:proofErr w:type="spellEnd"/>
      <w:r w:rsidRPr="00472300">
        <w:rPr>
          <w:sz w:val="28"/>
          <w:szCs w:val="28"/>
        </w:rPr>
        <w:t xml:space="preserve"> Республике уже не однократно </w:t>
      </w:r>
      <w:r w:rsidR="008C7D8C" w:rsidRPr="00472300">
        <w:rPr>
          <w:sz w:val="28"/>
          <w:szCs w:val="28"/>
        </w:rPr>
        <w:t>принимались попытки по издания временных НПА, но ряд этих НПА так и остался временным, ввиду отсутствия регламентации создания и функционирования таких документов</w:t>
      </w:r>
      <w:r w:rsidRPr="00472300">
        <w:rPr>
          <w:sz w:val="28"/>
          <w:szCs w:val="28"/>
        </w:rPr>
        <w:t>. Такая практика говорит о необходимости проведения инвентаризации существующих временных механизмов регулирования и при их эффективности – создания постоянно-действующих механизмов.</w:t>
      </w:r>
    </w:p>
    <w:p w:rsidR="008C7D8C" w:rsidRPr="00472300" w:rsidRDefault="0081377F" w:rsidP="00176133">
      <w:pPr>
        <w:tabs>
          <w:tab w:val="left" w:pos="993"/>
        </w:tabs>
        <w:ind w:firstLine="709"/>
        <w:jc w:val="both"/>
        <w:rPr>
          <w:sz w:val="28"/>
          <w:szCs w:val="28"/>
        </w:rPr>
      </w:pPr>
      <w:r w:rsidRPr="00472300">
        <w:rPr>
          <w:sz w:val="28"/>
          <w:szCs w:val="28"/>
        </w:rPr>
        <w:t>Приоритетным направлением также должна стать</w:t>
      </w:r>
      <w:r w:rsidR="008C7D8C" w:rsidRPr="00472300">
        <w:rPr>
          <w:sz w:val="28"/>
          <w:szCs w:val="28"/>
        </w:rPr>
        <w:t xml:space="preserve"> разработ</w:t>
      </w:r>
      <w:r w:rsidRPr="00472300">
        <w:rPr>
          <w:sz w:val="28"/>
          <w:szCs w:val="28"/>
        </w:rPr>
        <w:t>ка</w:t>
      </w:r>
      <w:r w:rsidR="008C7D8C" w:rsidRPr="00472300">
        <w:rPr>
          <w:sz w:val="28"/>
          <w:szCs w:val="28"/>
        </w:rPr>
        <w:t xml:space="preserve"> систем</w:t>
      </w:r>
      <w:r w:rsidRPr="00472300">
        <w:rPr>
          <w:sz w:val="28"/>
          <w:szCs w:val="28"/>
        </w:rPr>
        <w:t>ы</w:t>
      </w:r>
      <w:r w:rsidR="008C7D8C" w:rsidRPr="00472300">
        <w:rPr>
          <w:sz w:val="28"/>
          <w:szCs w:val="28"/>
        </w:rPr>
        <w:t xml:space="preserve"> пилотирования концепций будущих НПА, которые предположительно будут нести высокие риски при их исполнении</w:t>
      </w:r>
      <w:r w:rsidRPr="00472300">
        <w:rPr>
          <w:sz w:val="28"/>
          <w:szCs w:val="28"/>
        </w:rPr>
        <w:t>.</w:t>
      </w:r>
    </w:p>
    <w:p w:rsidR="008C7D8C" w:rsidRPr="00472300" w:rsidRDefault="008C7D8C" w:rsidP="00176133">
      <w:pPr>
        <w:tabs>
          <w:tab w:val="left" w:pos="993"/>
        </w:tabs>
        <w:ind w:firstLine="709"/>
        <w:jc w:val="both"/>
        <w:rPr>
          <w:b/>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§10. </w:t>
      </w:r>
      <w:r w:rsidR="00A14D00" w:rsidRPr="00472300">
        <w:rPr>
          <w:b/>
          <w:sz w:val="28"/>
          <w:szCs w:val="28"/>
        </w:rPr>
        <w:t>Н</w:t>
      </w:r>
      <w:r w:rsidR="008C7D8C" w:rsidRPr="00472300">
        <w:rPr>
          <w:b/>
          <w:sz w:val="28"/>
          <w:szCs w:val="28"/>
        </w:rPr>
        <w:t>ародн</w:t>
      </w:r>
      <w:r w:rsidR="00A14D00" w:rsidRPr="00472300">
        <w:rPr>
          <w:b/>
          <w:sz w:val="28"/>
          <w:szCs w:val="28"/>
        </w:rPr>
        <w:t>ая</w:t>
      </w:r>
      <w:r w:rsidR="008C7D8C" w:rsidRPr="00472300">
        <w:rPr>
          <w:b/>
          <w:sz w:val="28"/>
          <w:szCs w:val="28"/>
        </w:rPr>
        <w:t xml:space="preserve"> законодательн</w:t>
      </w:r>
      <w:r w:rsidR="00A14D00" w:rsidRPr="00472300">
        <w:rPr>
          <w:b/>
          <w:sz w:val="28"/>
          <w:szCs w:val="28"/>
        </w:rPr>
        <w:t>ая</w:t>
      </w:r>
      <w:r w:rsidR="008C7D8C" w:rsidRPr="00472300">
        <w:rPr>
          <w:b/>
          <w:sz w:val="28"/>
          <w:szCs w:val="28"/>
        </w:rPr>
        <w:t xml:space="preserve"> инициатив</w:t>
      </w:r>
      <w:r w:rsidR="00A14D00" w:rsidRPr="00472300">
        <w:rPr>
          <w:b/>
          <w:sz w:val="28"/>
          <w:szCs w:val="28"/>
        </w:rPr>
        <w:t>а</w:t>
      </w:r>
    </w:p>
    <w:p w:rsidR="008C7D8C" w:rsidRPr="00472300" w:rsidRDefault="008C7D8C" w:rsidP="00176133">
      <w:pPr>
        <w:ind w:firstLine="709"/>
        <w:jc w:val="both"/>
        <w:rPr>
          <w:b/>
          <w:sz w:val="28"/>
          <w:szCs w:val="28"/>
        </w:rPr>
      </w:pPr>
    </w:p>
    <w:p w:rsidR="008C7D8C" w:rsidRPr="00472300" w:rsidRDefault="008C7D8C" w:rsidP="00176133">
      <w:pPr>
        <w:tabs>
          <w:tab w:val="left" w:pos="993"/>
        </w:tabs>
        <w:ind w:firstLine="709"/>
        <w:jc w:val="both"/>
        <w:rPr>
          <w:sz w:val="28"/>
          <w:szCs w:val="28"/>
        </w:rPr>
      </w:pPr>
      <w:r w:rsidRPr="00472300">
        <w:rPr>
          <w:sz w:val="28"/>
          <w:szCs w:val="28"/>
        </w:rPr>
        <w:t xml:space="preserve">В соответствии с Конституцией </w:t>
      </w:r>
      <w:proofErr w:type="spellStart"/>
      <w:r w:rsidRPr="00472300">
        <w:rPr>
          <w:sz w:val="28"/>
          <w:szCs w:val="28"/>
        </w:rPr>
        <w:t>Кыргызская</w:t>
      </w:r>
      <w:proofErr w:type="spellEnd"/>
      <w:r w:rsidRPr="00472300">
        <w:rPr>
          <w:sz w:val="28"/>
          <w:szCs w:val="28"/>
        </w:rPr>
        <w:t xml:space="preserve"> Республика является правовым и демократическим государством. При этом гражданам страны отведена приоритетная роль, как единственному источнику власти. Принцип демократизма, выражающийся в вовлечении гражданского общества в процессы государственного управления, представлен на разных уровнях и в различных механизмах. Принимая во внимание, что государственное управление строится на букве Закона, Конституцией </w:t>
      </w:r>
      <w:proofErr w:type="spellStart"/>
      <w:r w:rsidRPr="00472300">
        <w:rPr>
          <w:sz w:val="28"/>
          <w:szCs w:val="28"/>
        </w:rPr>
        <w:t>Кыргызской</w:t>
      </w:r>
      <w:proofErr w:type="spellEnd"/>
      <w:r w:rsidRPr="00472300">
        <w:rPr>
          <w:sz w:val="28"/>
          <w:szCs w:val="28"/>
        </w:rPr>
        <w:t xml:space="preserve"> Республики предусмотрена фундаментальная норма, согласно которой граждане страны имеет право законодательной инициативы. </w:t>
      </w:r>
    </w:p>
    <w:p w:rsidR="008C7D8C" w:rsidRPr="00472300" w:rsidRDefault="008C7D8C" w:rsidP="00176133">
      <w:pPr>
        <w:tabs>
          <w:tab w:val="left" w:pos="993"/>
        </w:tabs>
        <w:ind w:firstLine="709"/>
        <w:jc w:val="both"/>
        <w:rPr>
          <w:sz w:val="28"/>
          <w:szCs w:val="28"/>
        </w:rPr>
      </w:pPr>
      <w:r w:rsidRPr="00472300">
        <w:rPr>
          <w:sz w:val="28"/>
          <w:szCs w:val="28"/>
        </w:rPr>
        <w:t xml:space="preserve">Помимо этого, законодательством </w:t>
      </w:r>
      <w:proofErr w:type="spellStart"/>
      <w:r w:rsidRPr="00472300">
        <w:rPr>
          <w:sz w:val="28"/>
          <w:szCs w:val="28"/>
        </w:rPr>
        <w:t>Кыргызской</w:t>
      </w:r>
      <w:proofErr w:type="spellEnd"/>
      <w:r w:rsidRPr="00472300">
        <w:rPr>
          <w:sz w:val="28"/>
          <w:szCs w:val="28"/>
        </w:rPr>
        <w:t xml:space="preserve"> Республики предусмотрены и другие механизмы участия граждан в принятии решений на законодательном уровне, а именно:</w:t>
      </w:r>
    </w:p>
    <w:p w:rsidR="00B83013" w:rsidRPr="00472300" w:rsidRDefault="008C7D8C">
      <w:pPr>
        <w:numPr>
          <w:ilvl w:val="0"/>
          <w:numId w:val="2"/>
        </w:numPr>
        <w:tabs>
          <w:tab w:val="left" w:pos="993"/>
        </w:tabs>
        <w:ind w:left="0" w:firstLine="709"/>
        <w:jc w:val="both"/>
        <w:rPr>
          <w:sz w:val="28"/>
          <w:szCs w:val="28"/>
        </w:rPr>
      </w:pPr>
      <w:r w:rsidRPr="00472300">
        <w:rPr>
          <w:sz w:val="28"/>
          <w:szCs w:val="28"/>
        </w:rPr>
        <w:t>участие в референдуме;</w:t>
      </w:r>
    </w:p>
    <w:p w:rsidR="00B83013" w:rsidRPr="00472300" w:rsidRDefault="008C7D8C">
      <w:pPr>
        <w:numPr>
          <w:ilvl w:val="0"/>
          <w:numId w:val="2"/>
        </w:numPr>
        <w:tabs>
          <w:tab w:val="left" w:pos="993"/>
        </w:tabs>
        <w:ind w:left="0" w:firstLine="709"/>
        <w:jc w:val="both"/>
        <w:rPr>
          <w:sz w:val="28"/>
          <w:szCs w:val="28"/>
        </w:rPr>
      </w:pPr>
      <w:r w:rsidRPr="00472300">
        <w:rPr>
          <w:sz w:val="28"/>
          <w:szCs w:val="28"/>
        </w:rPr>
        <w:t>общественное обсуждение проек</w:t>
      </w:r>
      <w:r w:rsidR="004852B6" w:rsidRPr="00472300">
        <w:rPr>
          <w:sz w:val="28"/>
          <w:szCs w:val="28"/>
        </w:rPr>
        <w:t>тов нормативных правовых актов</w:t>
      </w:r>
      <w:r w:rsidRPr="00472300">
        <w:rPr>
          <w:sz w:val="28"/>
          <w:szCs w:val="28"/>
        </w:rPr>
        <w:t>;</w:t>
      </w:r>
    </w:p>
    <w:p w:rsidR="00B83013" w:rsidRPr="00472300" w:rsidRDefault="008C7D8C">
      <w:pPr>
        <w:numPr>
          <w:ilvl w:val="0"/>
          <w:numId w:val="2"/>
        </w:numPr>
        <w:tabs>
          <w:tab w:val="left" w:pos="993"/>
        </w:tabs>
        <w:ind w:left="0" w:firstLine="709"/>
        <w:jc w:val="both"/>
        <w:rPr>
          <w:sz w:val="28"/>
          <w:szCs w:val="28"/>
        </w:rPr>
      </w:pPr>
      <w:r w:rsidRPr="00472300">
        <w:rPr>
          <w:sz w:val="28"/>
          <w:szCs w:val="28"/>
        </w:rPr>
        <w:t>общественные советы государственных органов;</w:t>
      </w:r>
    </w:p>
    <w:p w:rsidR="00B83013" w:rsidRPr="00472300" w:rsidRDefault="008C7D8C">
      <w:pPr>
        <w:numPr>
          <w:ilvl w:val="0"/>
          <w:numId w:val="2"/>
        </w:numPr>
        <w:tabs>
          <w:tab w:val="left" w:pos="993"/>
        </w:tabs>
        <w:ind w:left="0" w:firstLine="709"/>
        <w:jc w:val="both"/>
        <w:rPr>
          <w:sz w:val="28"/>
          <w:szCs w:val="28"/>
        </w:rPr>
      </w:pPr>
      <w:r w:rsidRPr="00472300">
        <w:rPr>
          <w:sz w:val="28"/>
          <w:szCs w:val="28"/>
        </w:rPr>
        <w:t>судебный порядок обжалования нормативных правовых актов.</w:t>
      </w:r>
    </w:p>
    <w:p w:rsidR="008C7D8C" w:rsidRPr="00472300" w:rsidRDefault="008C7D8C" w:rsidP="00176133">
      <w:pPr>
        <w:tabs>
          <w:tab w:val="left" w:pos="993"/>
        </w:tabs>
        <w:ind w:firstLine="709"/>
        <w:jc w:val="both"/>
        <w:rPr>
          <w:sz w:val="28"/>
          <w:szCs w:val="28"/>
        </w:rPr>
      </w:pPr>
      <w:r w:rsidRPr="00472300">
        <w:rPr>
          <w:sz w:val="28"/>
          <w:szCs w:val="28"/>
        </w:rPr>
        <w:t xml:space="preserve">Однако, несмотря на существующие возможности гражданского участия в процессах законотворчества, активность в этом направлении весьма низкая. Согласно статистике, представленной на официальном </w:t>
      </w:r>
      <w:r w:rsidRPr="00472300">
        <w:rPr>
          <w:sz w:val="28"/>
          <w:szCs w:val="28"/>
        </w:rPr>
        <w:lastRenderedPageBreak/>
        <w:t xml:space="preserve">сайте </w:t>
      </w:r>
      <w:proofErr w:type="spellStart"/>
      <w:r w:rsidRPr="00472300">
        <w:rPr>
          <w:sz w:val="28"/>
          <w:szCs w:val="28"/>
        </w:rPr>
        <w:t>World</w:t>
      </w:r>
      <w:proofErr w:type="spellEnd"/>
      <w:r w:rsidRPr="00472300">
        <w:rPr>
          <w:sz w:val="28"/>
          <w:szCs w:val="28"/>
        </w:rPr>
        <w:t xml:space="preserve"> </w:t>
      </w:r>
      <w:proofErr w:type="spellStart"/>
      <w:r w:rsidRPr="00472300">
        <w:rPr>
          <w:sz w:val="28"/>
          <w:szCs w:val="28"/>
        </w:rPr>
        <w:t>Justice</w:t>
      </w:r>
      <w:proofErr w:type="spellEnd"/>
      <w:r w:rsidRPr="00472300">
        <w:rPr>
          <w:sz w:val="28"/>
          <w:szCs w:val="28"/>
        </w:rPr>
        <w:t xml:space="preserve"> </w:t>
      </w:r>
      <w:proofErr w:type="spellStart"/>
      <w:r w:rsidRPr="00472300">
        <w:rPr>
          <w:sz w:val="28"/>
          <w:szCs w:val="28"/>
        </w:rPr>
        <w:t>Project</w:t>
      </w:r>
      <w:proofErr w:type="spellEnd"/>
      <w:r w:rsidRPr="00472300">
        <w:rPr>
          <w:sz w:val="28"/>
          <w:szCs w:val="28"/>
        </w:rPr>
        <w:t xml:space="preserve">, </w:t>
      </w:r>
      <w:r w:rsidR="000A7E44" w:rsidRPr="00472300">
        <w:rPr>
          <w:sz w:val="28"/>
          <w:szCs w:val="28"/>
        </w:rPr>
        <w:t xml:space="preserve">в 2019 году </w:t>
      </w:r>
      <w:proofErr w:type="spellStart"/>
      <w:r w:rsidRPr="00472300">
        <w:rPr>
          <w:sz w:val="28"/>
          <w:szCs w:val="28"/>
        </w:rPr>
        <w:t>Кыргызская</w:t>
      </w:r>
      <w:proofErr w:type="spellEnd"/>
      <w:r w:rsidRPr="00472300">
        <w:rPr>
          <w:sz w:val="28"/>
          <w:szCs w:val="28"/>
        </w:rPr>
        <w:t xml:space="preserve"> Республика находится на 8</w:t>
      </w:r>
      <w:r w:rsidR="000A7E44" w:rsidRPr="00472300">
        <w:rPr>
          <w:sz w:val="28"/>
          <w:szCs w:val="28"/>
        </w:rPr>
        <w:t>5</w:t>
      </w:r>
      <w:r w:rsidRPr="00472300">
        <w:rPr>
          <w:sz w:val="28"/>
          <w:szCs w:val="28"/>
        </w:rPr>
        <w:t xml:space="preserve"> месте среди стран мира в индексе «Верховенство закона».</w:t>
      </w:r>
    </w:p>
    <w:p w:rsidR="008C7D8C" w:rsidRPr="00472300" w:rsidRDefault="008C7D8C" w:rsidP="00176133">
      <w:pPr>
        <w:tabs>
          <w:tab w:val="left" w:pos="993"/>
        </w:tabs>
        <w:ind w:firstLine="709"/>
        <w:jc w:val="both"/>
        <w:rPr>
          <w:sz w:val="28"/>
          <w:szCs w:val="28"/>
        </w:rPr>
      </w:pPr>
      <w:r w:rsidRPr="00472300">
        <w:rPr>
          <w:sz w:val="28"/>
          <w:szCs w:val="28"/>
        </w:rPr>
        <w:t xml:space="preserve">При этом непосредственное участие населения </w:t>
      </w:r>
      <w:proofErr w:type="spellStart"/>
      <w:r w:rsidRPr="00472300">
        <w:rPr>
          <w:sz w:val="28"/>
          <w:szCs w:val="28"/>
        </w:rPr>
        <w:t>Кыргызской</w:t>
      </w:r>
      <w:proofErr w:type="spellEnd"/>
      <w:r w:rsidRPr="00472300">
        <w:rPr>
          <w:sz w:val="28"/>
          <w:szCs w:val="28"/>
        </w:rPr>
        <w:t xml:space="preserve"> Республики в нормотворческом процессе является неотъемлемым атрибутом принципов </w:t>
      </w:r>
      <w:proofErr w:type="gramStart"/>
      <w:r w:rsidRPr="00472300">
        <w:rPr>
          <w:sz w:val="28"/>
          <w:szCs w:val="28"/>
        </w:rPr>
        <w:t>демократического общества</w:t>
      </w:r>
      <w:proofErr w:type="gramEnd"/>
      <w:r w:rsidRPr="00472300">
        <w:rPr>
          <w:sz w:val="28"/>
          <w:szCs w:val="28"/>
        </w:rPr>
        <w:t>, и, является инструментом для продвижения верховенства закона и правовых реформ.</w:t>
      </w:r>
    </w:p>
    <w:p w:rsidR="008C7D8C" w:rsidRPr="00472300" w:rsidRDefault="008C7D8C" w:rsidP="00176133">
      <w:pPr>
        <w:tabs>
          <w:tab w:val="left" w:pos="993"/>
        </w:tabs>
        <w:ind w:firstLine="709"/>
        <w:jc w:val="both"/>
        <w:rPr>
          <w:sz w:val="28"/>
          <w:szCs w:val="28"/>
        </w:rPr>
      </w:pPr>
      <w:r w:rsidRPr="00472300">
        <w:rPr>
          <w:sz w:val="28"/>
          <w:szCs w:val="28"/>
        </w:rPr>
        <w:t>С принятием в 2010 году новой редакции Конституции, законодатели сделали еще один шаг к активизации гражданского общества в законотворческом процессе, установив, что правом законодательной инициативы обладают 10000 избирателей, тогда как Конституция 1993 года давала такое право 300000 избирателей. Однако, несмотря на значительное снижение количественного порога, данное право так и не было реализовано по сегодняшний день. Вместе с тем, недовольство со стороны граждан относительно принимаемых нормативных правовых актов показывает их неполную осведомленность относительно имеющихся прав в разработке и принятии нормативных правовых актов, а также слабую активность в их реализации.</w:t>
      </w:r>
    </w:p>
    <w:p w:rsidR="008C7D8C" w:rsidRPr="00472300" w:rsidRDefault="008C7D8C" w:rsidP="00176133">
      <w:pPr>
        <w:tabs>
          <w:tab w:val="left" w:pos="993"/>
        </w:tabs>
        <w:ind w:firstLine="709"/>
        <w:jc w:val="both"/>
        <w:rPr>
          <w:sz w:val="28"/>
          <w:szCs w:val="28"/>
        </w:rPr>
      </w:pPr>
      <w:r w:rsidRPr="00472300">
        <w:rPr>
          <w:sz w:val="28"/>
          <w:szCs w:val="28"/>
        </w:rPr>
        <w:t xml:space="preserve">Народная законодательная инициатива, реализуемая в соответствии с Законом </w:t>
      </w:r>
      <w:proofErr w:type="spellStart"/>
      <w:r w:rsidRPr="00472300">
        <w:rPr>
          <w:sz w:val="28"/>
          <w:szCs w:val="28"/>
        </w:rPr>
        <w:t>Кыргызской</w:t>
      </w:r>
      <w:proofErr w:type="spellEnd"/>
      <w:r w:rsidRPr="00472300">
        <w:rPr>
          <w:sz w:val="28"/>
          <w:szCs w:val="28"/>
        </w:rPr>
        <w:t xml:space="preserve"> Республики «О народной законодательной инициативе в </w:t>
      </w:r>
      <w:proofErr w:type="spellStart"/>
      <w:r w:rsidRPr="00472300">
        <w:rPr>
          <w:sz w:val="28"/>
          <w:szCs w:val="28"/>
        </w:rPr>
        <w:t>Кыргызской</w:t>
      </w:r>
      <w:proofErr w:type="spellEnd"/>
      <w:r w:rsidRPr="00472300">
        <w:rPr>
          <w:sz w:val="28"/>
          <w:szCs w:val="28"/>
        </w:rPr>
        <w:t xml:space="preserve"> Республике», не продвигалась до этапа рассмотрения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Кенешем</w:t>
      </w:r>
      <w:proofErr w:type="spellEnd"/>
      <w:r w:rsidRPr="00472300">
        <w:rPr>
          <w:sz w:val="28"/>
          <w:szCs w:val="28"/>
        </w:rPr>
        <w:t>. Тогда как предложений о необходимости изменения действующего законодательства со стороны гражданского общества много. Такая практика ставит под угрозу статус демократического и правового государства, где народ является единственным источником власти. Невозможность реализации граждан своего конституционного права, ввиду неэффективных механизмов, заложенных на законодательном уровне, наряду с высокой активностью гражданского общества в построении правового государства, не позволяет развивать все необходимые общественно-правовые сферы деятельности страны.</w:t>
      </w:r>
    </w:p>
    <w:p w:rsidR="008C7D8C" w:rsidRPr="00472300" w:rsidRDefault="000A7E44" w:rsidP="00176133">
      <w:pPr>
        <w:tabs>
          <w:tab w:val="left" w:pos="993"/>
        </w:tabs>
        <w:ind w:firstLine="709"/>
        <w:jc w:val="both"/>
        <w:rPr>
          <w:sz w:val="28"/>
          <w:szCs w:val="28"/>
        </w:rPr>
      </w:pPr>
      <w:r w:rsidRPr="00472300">
        <w:rPr>
          <w:sz w:val="28"/>
          <w:szCs w:val="28"/>
        </w:rPr>
        <w:t>C</w:t>
      </w:r>
      <w:r w:rsidR="008C7D8C" w:rsidRPr="00472300">
        <w:rPr>
          <w:sz w:val="28"/>
          <w:szCs w:val="28"/>
        </w:rPr>
        <w:t xml:space="preserve"> момента принятия Закона </w:t>
      </w:r>
      <w:proofErr w:type="spellStart"/>
      <w:r w:rsidR="008C7D8C" w:rsidRPr="00472300">
        <w:rPr>
          <w:sz w:val="28"/>
          <w:szCs w:val="28"/>
        </w:rPr>
        <w:t>Кыргызской</w:t>
      </w:r>
      <w:proofErr w:type="spellEnd"/>
      <w:r w:rsidR="008C7D8C" w:rsidRPr="00472300">
        <w:rPr>
          <w:sz w:val="28"/>
          <w:szCs w:val="28"/>
        </w:rPr>
        <w:t xml:space="preserve"> Республики «О народной законодательной инициативе в </w:t>
      </w:r>
      <w:proofErr w:type="spellStart"/>
      <w:r w:rsidR="008C7D8C" w:rsidRPr="00472300">
        <w:rPr>
          <w:sz w:val="28"/>
          <w:szCs w:val="28"/>
        </w:rPr>
        <w:t>Кыргызской</w:t>
      </w:r>
      <w:proofErr w:type="spellEnd"/>
      <w:r w:rsidR="008C7D8C" w:rsidRPr="00472300">
        <w:rPr>
          <w:sz w:val="28"/>
          <w:szCs w:val="28"/>
        </w:rPr>
        <w:t xml:space="preserve"> Республике» не проводился мониторинг его эффективности</w:t>
      </w:r>
      <w:r w:rsidRPr="00472300">
        <w:rPr>
          <w:sz w:val="28"/>
          <w:szCs w:val="28"/>
        </w:rPr>
        <w:t>.</w:t>
      </w:r>
      <w:r w:rsidR="008C7D8C" w:rsidRPr="00472300">
        <w:rPr>
          <w:sz w:val="28"/>
          <w:szCs w:val="28"/>
        </w:rPr>
        <w:t xml:space="preserve"> </w:t>
      </w:r>
    </w:p>
    <w:p w:rsidR="008C7D8C" w:rsidRPr="00472300" w:rsidRDefault="000A7E44" w:rsidP="000A7E44">
      <w:pPr>
        <w:tabs>
          <w:tab w:val="left" w:pos="993"/>
        </w:tabs>
        <w:ind w:firstLine="709"/>
        <w:jc w:val="both"/>
        <w:rPr>
          <w:sz w:val="28"/>
          <w:szCs w:val="28"/>
        </w:rPr>
      </w:pPr>
      <w:r w:rsidRPr="00472300">
        <w:rPr>
          <w:sz w:val="28"/>
          <w:szCs w:val="28"/>
        </w:rPr>
        <w:t>Н</w:t>
      </w:r>
      <w:r w:rsidR="008C7D8C" w:rsidRPr="00472300">
        <w:rPr>
          <w:sz w:val="28"/>
          <w:szCs w:val="28"/>
        </w:rPr>
        <w:t xml:space="preserve">изкая активность граждан в законотворческом процессе может быть причиной неэффективности Закона «О народной законодательной инициативе в </w:t>
      </w:r>
      <w:proofErr w:type="spellStart"/>
      <w:r w:rsidR="008C7D8C" w:rsidRPr="00472300">
        <w:rPr>
          <w:sz w:val="28"/>
          <w:szCs w:val="28"/>
        </w:rPr>
        <w:t>Кыргызской</w:t>
      </w:r>
      <w:proofErr w:type="spellEnd"/>
      <w:r w:rsidR="008C7D8C" w:rsidRPr="00472300">
        <w:rPr>
          <w:sz w:val="28"/>
          <w:szCs w:val="28"/>
        </w:rPr>
        <w:t xml:space="preserve"> Республике»</w:t>
      </w:r>
      <w:r w:rsidRPr="00472300">
        <w:rPr>
          <w:sz w:val="28"/>
          <w:szCs w:val="28"/>
        </w:rPr>
        <w:t>, которая</w:t>
      </w:r>
      <w:r w:rsidR="008E6D39" w:rsidRPr="00472300">
        <w:rPr>
          <w:sz w:val="28"/>
          <w:szCs w:val="28"/>
        </w:rPr>
        <w:t>, в свою очередь, может быть</w:t>
      </w:r>
      <w:r w:rsidR="008C7D8C" w:rsidRPr="00472300">
        <w:rPr>
          <w:sz w:val="28"/>
          <w:szCs w:val="28"/>
        </w:rPr>
        <w:t xml:space="preserve"> связана с трудностями при применении его норм на практике</w:t>
      </w:r>
    </w:p>
    <w:p w:rsidR="008C7D8C" w:rsidRPr="00472300" w:rsidRDefault="008E6D39" w:rsidP="00176133">
      <w:pPr>
        <w:tabs>
          <w:tab w:val="left" w:pos="993"/>
        </w:tabs>
        <w:ind w:firstLine="709"/>
        <w:jc w:val="both"/>
        <w:rPr>
          <w:sz w:val="28"/>
          <w:szCs w:val="28"/>
        </w:rPr>
      </w:pPr>
      <w:r w:rsidRPr="00472300">
        <w:rPr>
          <w:sz w:val="28"/>
          <w:szCs w:val="28"/>
        </w:rPr>
        <w:t xml:space="preserve">Сегодня </w:t>
      </w:r>
      <w:r w:rsidR="008C7D8C" w:rsidRPr="00472300">
        <w:rPr>
          <w:sz w:val="28"/>
          <w:szCs w:val="28"/>
        </w:rPr>
        <w:t xml:space="preserve">граждане вынуждены лоббировать защиту своих интересов через депутатов </w:t>
      </w:r>
      <w:proofErr w:type="spellStart"/>
      <w:r w:rsidR="008C7D8C" w:rsidRPr="00472300">
        <w:rPr>
          <w:sz w:val="28"/>
          <w:szCs w:val="28"/>
        </w:rPr>
        <w:t>Жогорку</w:t>
      </w:r>
      <w:proofErr w:type="spellEnd"/>
      <w:r w:rsidR="008C7D8C" w:rsidRPr="00472300">
        <w:rPr>
          <w:sz w:val="28"/>
          <w:szCs w:val="28"/>
        </w:rPr>
        <w:t xml:space="preserve"> </w:t>
      </w:r>
      <w:proofErr w:type="spellStart"/>
      <w:r w:rsidR="008C7D8C" w:rsidRPr="00472300">
        <w:rPr>
          <w:sz w:val="28"/>
          <w:szCs w:val="28"/>
        </w:rPr>
        <w:t>Кенеша</w:t>
      </w:r>
      <w:proofErr w:type="spellEnd"/>
      <w:r w:rsidR="008C7D8C" w:rsidRPr="00472300">
        <w:rPr>
          <w:sz w:val="28"/>
          <w:szCs w:val="28"/>
        </w:rPr>
        <w:t xml:space="preserve"> или Правительство</w:t>
      </w:r>
      <w:r w:rsidRPr="00472300">
        <w:rPr>
          <w:sz w:val="28"/>
          <w:szCs w:val="28"/>
        </w:rPr>
        <w:t>.</w:t>
      </w:r>
    </w:p>
    <w:p w:rsidR="008C7D8C" w:rsidRPr="00472300" w:rsidRDefault="008E6D39" w:rsidP="00176133">
      <w:pPr>
        <w:tabs>
          <w:tab w:val="left" w:pos="993"/>
        </w:tabs>
        <w:ind w:firstLine="709"/>
        <w:jc w:val="both"/>
        <w:rPr>
          <w:sz w:val="28"/>
          <w:szCs w:val="28"/>
        </w:rPr>
      </w:pPr>
      <w:r w:rsidRPr="00472300">
        <w:rPr>
          <w:sz w:val="28"/>
          <w:szCs w:val="28"/>
        </w:rPr>
        <w:t>Приоритетом в этом направлении должен стать</w:t>
      </w:r>
      <w:r w:rsidR="008C7D8C" w:rsidRPr="00472300">
        <w:rPr>
          <w:sz w:val="28"/>
          <w:szCs w:val="28"/>
        </w:rPr>
        <w:t xml:space="preserve"> анализ существующего механизма продвижения народной законодательной инициативы</w:t>
      </w:r>
      <w:r w:rsidRPr="00472300">
        <w:rPr>
          <w:sz w:val="28"/>
          <w:szCs w:val="28"/>
        </w:rPr>
        <w:t>, его</w:t>
      </w:r>
      <w:r w:rsidR="008C7D8C" w:rsidRPr="00472300">
        <w:rPr>
          <w:sz w:val="28"/>
          <w:szCs w:val="28"/>
        </w:rPr>
        <w:t xml:space="preserve"> совершенствование и широкая информационная кампания</w:t>
      </w:r>
      <w:r w:rsidRPr="00472300">
        <w:rPr>
          <w:sz w:val="28"/>
          <w:szCs w:val="28"/>
        </w:rPr>
        <w:t>.</w:t>
      </w:r>
    </w:p>
    <w:p w:rsidR="005B291B" w:rsidRPr="00472300" w:rsidRDefault="005B291B" w:rsidP="00176133">
      <w:pPr>
        <w:ind w:firstLine="709"/>
        <w:jc w:val="both"/>
        <w:rPr>
          <w:b/>
          <w:sz w:val="28"/>
          <w:szCs w:val="28"/>
        </w:rPr>
      </w:pPr>
    </w:p>
    <w:p w:rsidR="006301E4" w:rsidRPr="00472300" w:rsidRDefault="00DD0C44" w:rsidP="00176133">
      <w:pPr>
        <w:jc w:val="center"/>
        <w:rPr>
          <w:b/>
          <w:sz w:val="28"/>
          <w:szCs w:val="28"/>
        </w:rPr>
      </w:pPr>
      <w:r w:rsidRPr="00472300">
        <w:rPr>
          <w:b/>
          <w:sz w:val="28"/>
          <w:szCs w:val="28"/>
        </w:rPr>
        <w:lastRenderedPageBreak/>
        <w:t xml:space="preserve">Глава </w:t>
      </w:r>
      <w:r w:rsidR="008C7D8C" w:rsidRPr="00472300">
        <w:rPr>
          <w:b/>
          <w:sz w:val="28"/>
          <w:szCs w:val="28"/>
        </w:rPr>
        <w:t>3</w:t>
      </w:r>
      <w:r w:rsidRPr="00472300">
        <w:rPr>
          <w:b/>
          <w:sz w:val="28"/>
          <w:szCs w:val="28"/>
        </w:rPr>
        <w:t xml:space="preserve">. </w:t>
      </w:r>
      <w:r w:rsidR="00EB56BC" w:rsidRPr="00472300">
        <w:rPr>
          <w:b/>
          <w:sz w:val="28"/>
          <w:szCs w:val="28"/>
        </w:rPr>
        <w:t>Пра</w:t>
      </w:r>
      <w:r w:rsidR="00AD00A3" w:rsidRPr="00472300">
        <w:rPr>
          <w:b/>
          <w:sz w:val="28"/>
          <w:szCs w:val="28"/>
        </w:rPr>
        <w:t>вовое просвещение</w:t>
      </w:r>
      <w:r w:rsidR="00E65F19" w:rsidRPr="00472300">
        <w:rPr>
          <w:b/>
          <w:sz w:val="28"/>
          <w:szCs w:val="28"/>
        </w:rPr>
        <w:t>, юридическое образование</w:t>
      </w:r>
      <w:r w:rsidR="00AD00A3" w:rsidRPr="00472300">
        <w:rPr>
          <w:b/>
          <w:sz w:val="28"/>
          <w:szCs w:val="28"/>
        </w:rPr>
        <w:t xml:space="preserve"> и повышение нормотворческих навыков</w:t>
      </w:r>
    </w:p>
    <w:p w:rsidR="008C7D8C" w:rsidRPr="00472300" w:rsidRDefault="008C7D8C" w:rsidP="00176133">
      <w:pPr>
        <w:ind w:firstLine="709"/>
        <w:jc w:val="both"/>
        <w:rPr>
          <w:b/>
          <w:sz w:val="28"/>
          <w:szCs w:val="28"/>
        </w:rPr>
      </w:pPr>
    </w:p>
    <w:p w:rsidR="001A3EC7" w:rsidRPr="00472300" w:rsidRDefault="00E105E1" w:rsidP="00793B15">
      <w:pPr>
        <w:tabs>
          <w:tab w:val="left" w:pos="993"/>
        </w:tabs>
        <w:jc w:val="center"/>
        <w:rPr>
          <w:b/>
          <w:sz w:val="28"/>
          <w:szCs w:val="28"/>
        </w:rPr>
      </w:pPr>
      <w:r w:rsidRPr="00472300">
        <w:rPr>
          <w:b/>
          <w:sz w:val="28"/>
          <w:szCs w:val="28"/>
        </w:rPr>
        <w:t xml:space="preserve">§1. </w:t>
      </w:r>
      <w:r w:rsidR="00793B15" w:rsidRPr="00472300">
        <w:rPr>
          <w:b/>
          <w:sz w:val="28"/>
          <w:szCs w:val="28"/>
        </w:rPr>
        <w:t>Правовая политика</w:t>
      </w:r>
      <w:r w:rsidR="001A3EC7" w:rsidRPr="00472300">
        <w:rPr>
          <w:b/>
          <w:sz w:val="28"/>
          <w:szCs w:val="28"/>
        </w:rPr>
        <w:t>,</w:t>
      </w:r>
      <w:r w:rsidR="00793B15" w:rsidRPr="00472300">
        <w:rPr>
          <w:b/>
          <w:sz w:val="28"/>
          <w:szCs w:val="28"/>
        </w:rPr>
        <w:t xml:space="preserve"> профессиональное образование</w:t>
      </w:r>
      <w:r w:rsidR="001A3EC7" w:rsidRPr="00472300">
        <w:rPr>
          <w:b/>
          <w:sz w:val="28"/>
          <w:szCs w:val="28"/>
        </w:rPr>
        <w:t xml:space="preserve"> </w:t>
      </w:r>
    </w:p>
    <w:p w:rsidR="00793B15" w:rsidRPr="00472300" w:rsidRDefault="001A3EC7" w:rsidP="00793B15">
      <w:pPr>
        <w:tabs>
          <w:tab w:val="left" w:pos="993"/>
        </w:tabs>
        <w:jc w:val="center"/>
        <w:rPr>
          <w:b/>
          <w:sz w:val="28"/>
          <w:szCs w:val="28"/>
        </w:rPr>
      </w:pPr>
      <w:r w:rsidRPr="00472300">
        <w:rPr>
          <w:b/>
          <w:sz w:val="28"/>
          <w:szCs w:val="28"/>
        </w:rPr>
        <w:t>и экспертный потенциал</w:t>
      </w:r>
    </w:p>
    <w:p w:rsidR="00793B15" w:rsidRPr="00472300" w:rsidRDefault="00793B15" w:rsidP="00793B15">
      <w:pPr>
        <w:tabs>
          <w:tab w:val="left" w:pos="993"/>
        </w:tabs>
        <w:jc w:val="center"/>
        <w:rPr>
          <w:b/>
          <w:sz w:val="28"/>
          <w:szCs w:val="28"/>
        </w:rPr>
      </w:pPr>
    </w:p>
    <w:p w:rsidR="00B265A1" w:rsidRPr="00472300" w:rsidRDefault="00793B15" w:rsidP="00793B15">
      <w:pPr>
        <w:tabs>
          <w:tab w:val="left" w:pos="993"/>
        </w:tabs>
        <w:ind w:firstLine="709"/>
        <w:jc w:val="both"/>
        <w:rPr>
          <w:sz w:val="28"/>
          <w:szCs w:val="28"/>
        </w:rPr>
      </w:pPr>
      <w:r w:rsidRPr="00472300">
        <w:rPr>
          <w:sz w:val="28"/>
          <w:szCs w:val="28"/>
        </w:rPr>
        <w:t xml:space="preserve">Право на образование является конституционным правом </w:t>
      </w:r>
      <w:r w:rsidR="00B265A1" w:rsidRPr="00472300">
        <w:rPr>
          <w:sz w:val="28"/>
          <w:szCs w:val="28"/>
        </w:rPr>
        <w:t>каждого человека.</w:t>
      </w:r>
    </w:p>
    <w:p w:rsidR="00B265A1" w:rsidRPr="00472300" w:rsidRDefault="00B265A1" w:rsidP="00B265A1">
      <w:pPr>
        <w:tabs>
          <w:tab w:val="left" w:pos="993"/>
        </w:tabs>
        <w:ind w:firstLine="709"/>
        <w:jc w:val="both"/>
        <w:rPr>
          <w:sz w:val="28"/>
          <w:szCs w:val="28"/>
        </w:rPr>
      </w:pPr>
      <w:r w:rsidRPr="00472300">
        <w:rPr>
          <w:sz w:val="28"/>
          <w:szCs w:val="28"/>
        </w:rPr>
        <w:t xml:space="preserve">Национальная стратегия развития </w:t>
      </w:r>
      <w:proofErr w:type="spellStart"/>
      <w:r w:rsidRPr="00472300">
        <w:rPr>
          <w:sz w:val="28"/>
          <w:szCs w:val="28"/>
        </w:rPr>
        <w:t>Кыргызской</w:t>
      </w:r>
      <w:proofErr w:type="spellEnd"/>
      <w:r w:rsidRPr="00472300">
        <w:rPr>
          <w:sz w:val="28"/>
          <w:szCs w:val="28"/>
        </w:rPr>
        <w:t xml:space="preserve"> Республики на 2018-2040 годы предусматривает необходимость обеспечения возможности системы образования на всех уровнях в целях формирования навыков, обеспечивающих переход от сферы обучения к сфере труда. </w:t>
      </w:r>
    </w:p>
    <w:p w:rsidR="00B265A1" w:rsidRPr="00472300" w:rsidRDefault="0084273C" w:rsidP="00B265A1">
      <w:pPr>
        <w:tabs>
          <w:tab w:val="left" w:pos="993"/>
        </w:tabs>
        <w:ind w:firstLine="709"/>
        <w:jc w:val="both"/>
        <w:rPr>
          <w:sz w:val="28"/>
          <w:szCs w:val="28"/>
        </w:rPr>
      </w:pPr>
      <w:r w:rsidRPr="00472300">
        <w:rPr>
          <w:sz w:val="28"/>
          <w:szCs w:val="28"/>
        </w:rPr>
        <w:t>Одной из основополагающих проблем формирования единого ориентира правовой политики является разносторонность образовательных стандартов. В условиях глобализации и информатизации, перед государством возникают все новые и неизвестные ранее проблемы.</w:t>
      </w:r>
    </w:p>
    <w:p w:rsidR="00793B15" w:rsidRPr="00472300" w:rsidRDefault="0084273C" w:rsidP="00793B15">
      <w:pPr>
        <w:tabs>
          <w:tab w:val="left" w:pos="993"/>
        </w:tabs>
        <w:ind w:firstLine="709"/>
        <w:jc w:val="both"/>
        <w:rPr>
          <w:sz w:val="28"/>
          <w:szCs w:val="28"/>
        </w:rPr>
      </w:pPr>
      <w:r w:rsidRPr="00472300">
        <w:rPr>
          <w:sz w:val="28"/>
          <w:szCs w:val="28"/>
        </w:rPr>
        <w:t>Сегодня о</w:t>
      </w:r>
      <w:r w:rsidR="00793B15" w:rsidRPr="00472300">
        <w:rPr>
          <w:sz w:val="28"/>
          <w:szCs w:val="28"/>
        </w:rPr>
        <w:t xml:space="preserve">бразовательные стандарты ВУЗов </w:t>
      </w:r>
      <w:r w:rsidRPr="00472300">
        <w:rPr>
          <w:sz w:val="28"/>
          <w:szCs w:val="28"/>
        </w:rPr>
        <w:t xml:space="preserve">в части нормотворческой деятельности </w:t>
      </w:r>
      <w:r w:rsidR="00793B15" w:rsidRPr="00472300">
        <w:rPr>
          <w:sz w:val="28"/>
          <w:szCs w:val="28"/>
        </w:rPr>
        <w:t xml:space="preserve">в определенной части разнятся друг с другом. </w:t>
      </w:r>
      <w:r w:rsidRPr="00472300">
        <w:rPr>
          <w:sz w:val="28"/>
          <w:szCs w:val="28"/>
        </w:rPr>
        <w:t>В ряде заведений уже имеются узкопрофильные курсы по вопросам подготовки проектов нормативных правовых актов, их анализу и оценке. В других же, эти вопросы охватываются в рамках целого ряда дисциплин.</w:t>
      </w:r>
    </w:p>
    <w:p w:rsidR="0084273C" w:rsidRPr="00472300" w:rsidRDefault="00CD4F50" w:rsidP="00793B15">
      <w:pPr>
        <w:tabs>
          <w:tab w:val="left" w:pos="993"/>
        </w:tabs>
        <w:ind w:firstLine="709"/>
        <w:jc w:val="both"/>
        <w:rPr>
          <w:sz w:val="28"/>
          <w:szCs w:val="28"/>
        </w:rPr>
      </w:pPr>
      <w:r w:rsidRPr="00472300">
        <w:rPr>
          <w:sz w:val="28"/>
          <w:szCs w:val="28"/>
        </w:rPr>
        <w:t>В результате, юристы государственных структур, непосредственно занимающиеся вопросами создания механизмов правового регулирования общественной жизнедеятельности, имеют разный уровень подготовки и профиль. Это, в свою очередь, влияет на различия в системе законодательства.</w:t>
      </w:r>
    </w:p>
    <w:p w:rsidR="00793B15" w:rsidRPr="00472300" w:rsidRDefault="00CD4F50" w:rsidP="00793B15">
      <w:pPr>
        <w:tabs>
          <w:tab w:val="left" w:pos="993"/>
        </w:tabs>
        <w:ind w:firstLine="709"/>
        <w:jc w:val="both"/>
        <w:rPr>
          <w:sz w:val="28"/>
          <w:szCs w:val="28"/>
        </w:rPr>
      </w:pPr>
      <w:r w:rsidRPr="00472300">
        <w:rPr>
          <w:sz w:val="28"/>
          <w:szCs w:val="28"/>
        </w:rPr>
        <w:t>Сегодня остро стоит необходимость разработки о</w:t>
      </w:r>
      <w:r w:rsidR="00793B15" w:rsidRPr="00472300">
        <w:rPr>
          <w:sz w:val="28"/>
          <w:szCs w:val="28"/>
        </w:rPr>
        <w:t>бразовательны</w:t>
      </w:r>
      <w:r w:rsidRPr="00472300">
        <w:rPr>
          <w:sz w:val="28"/>
          <w:szCs w:val="28"/>
        </w:rPr>
        <w:t>х</w:t>
      </w:r>
      <w:r w:rsidR="00793B15" w:rsidRPr="00472300">
        <w:rPr>
          <w:sz w:val="28"/>
          <w:szCs w:val="28"/>
        </w:rPr>
        <w:t xml:space="preserve"> стандарт</w:t>
      </w:r>
      <w:r w:rsidRPr="00472300">
        <w:rPr>
          <w:sz w:val="28"/>
          <w:szCs w:val="28"/>
        </w:rPr>
        <w:t>ов</w:t>
      </w:r>
      <w:r w:rsidR="00793B15" w:rsidRPr="00472300">
        <w:rPr>
          <w:sz w:val="28"/>
          <w:szCs w:val="28"/>
        </w:rPr>
        <w:t xml:space="preserve"> </w:t>
      </w:r>
      <w:r w:rsidRPr="00472300">
        <w:rPr>
          <w:sz w:val="28"/>
          <w:szCs w:val="28"/>
        </w:rPr>
        <w:t>на основе анализа</w:t>
      </w:r>
      <w:r w:rsidR="00793B15" w:rsidRPr="00472300">
        <w:rPr>
          <w:sz w:val="28"/>
          <w:szCs w:val="28"/>
        </w:rPr>
        <w:t xml:space="preserve"> сложностей, возникающих у </w:t>
      </w:r>
      <w:r w:rsidRPr="00472300">
        <w:rPr>
          <w:sz w:val="28"/>
          <w:szCs w:val="28"/>
        </w:rPr>
        <w:t xml:space="preserve">общества и у </w:t>
      </w:r>
      <w:r w:rsidR="00793B15" w:rsidRPr="00472300">
        <w:rPr>
          <w:sz w:val="28"/>
          <w:szCs w:val="28"/>
        </w:rPr>
        <w:t>органов государственного управления при их функционировании и защите интересов и прав человека и гражданина</w:t>
      </w:r>
      <w:r w:rsidRPr="00472300">
        <w:rPr>
          <w:sz w:val="28"/>
          <w:szCs w:val="28"/>
        </w:rPr>
        <w:t>.</w:t>
      </w:r>
    </w:p>
    <w:p w:rsidR="00793B15" w:rsidRPr="00472300" w:rsidRDefault="001A3EC7" w:rsidP="00793B15">
      <w:pPr>
        <w:tabs>
          <w:tab w:val="left" w:pos="993"/>
        </w:tabs>
        <w:ind w:firstLine="709"/>
        <w:jc w:val="both"/>
        <w:rPr>
          <w:sz w:val="28"/>
          <w:szCs w:val="28"/>
        </w:rPr>
      </w:pPr>
      <w:r w:rsidRPr="00472300">
        <w:rPr>
          <w:sz w:val="28"/>
          <w:szCs w:val="28"/>
        </w:rPr>
        <w:t>Приоритетом должно стать п</w:t>
      </w:r>
      <w:r w:rsidR="00793B15" w:rsidRPr="00472300">
        <w:rPr>
          <w:sz w:val="28"/>
          <w:szCs w:val="28"/>
        </w:rPr>
        <w:t xml:space="preserve">роведение планомерной и системной работы по пересмотру стандартов образования на юридических факультетах </w:t>
      </w:r>
      <w:proofErr w:type="gramStart"/>
      <w:r w:rsidR="00793B15" w:rsidRPr="00472300">
        <w:rPr>
          <w:sz w:val="28"/>
          <w:szCs w:val="28"/>
        </w:rPr>
        <w:t>ВУЗов</w:t>
      </w:r>
      <w:proofErr w:type="gramEnd"/>
      <w:r w:rsidR="00793B15" w:rsidRPr="00472300">
        <w:rPr>
          <w:sz w:val="28"/>
          <w:szCs w:val="28"/>
        </w:rPr>
        <w:t xml:space="preserve"> с исключение излишне нагружающих предметов и включению более актуальных </w:t>
      </w:r>
      <w:r w:rsidRPr="00472300">
        <w:rPr>
          <w:sz w:val="28"/>
          <w:szCs w:val="28"/>
        </w:rPr>
        <w:t xml:space="preserve">и стандартизированных </w:t>
      </w:r>
      <w:r w:rsidR="00793B15" w:rsidRPr="00472300">
        <w:rPr>
          <w:sz w:val="28"/>
          <w:szCs w:val="28"/>
        </w:rPr>
        <w:t>курсов</w:t>
      </w:r>
      <w:r w:rsidRPr="00472300">
        <w:rPr>
          <w:sz w:val="28"/>
          <w:szCs w:val="28"/>
        </w:rPr>
        <w:t>, где в качестве п</w:t>
      </w:r>
      <w:r w:rsidR="00793B15" w:rsidRPr="00472300">
        <w:rPr>
          <w:sz w:val="28"/>
          <w:szCs w:val="28"/>
        </w:rPr>
        <w:t>рофессорско-преподавательск</w:t>
      </w:r>
      <w:r w:rsidRPr="00472300">
        <w:rPr>
          <w:sz w:val="28"/>
          <w:szCs w:val="28"/>
        </w:rPr>
        <w:t>ого</w:t>
      </w:r>
      <w:r w:rsidR="00793B15" w:rsidRPr="00472300">
        <w:rPr>
          <w:sz w:val="28"/>
          <w:szCs w:val="28"/>
        </w:rPr>
        <w:t xml:space="preserve"> состав</w:t>
      </w:r>
      <w:r w:rsidRPr="00472300">
        <w:rPr>
          <w:sz w:val="28"/>
          <w:szCs w:val="28"/>
        </w:rPr>
        <w:t>а</w:t>
      </w:r>
      <w:r w:rsidR="00793B15" w:rsidRPr="00472300">
        <w:rPr>
          <w:sz w:val="28"/>
          <w:szCs w:val="28"/>
        </w:rPr>
        <w:t xml:space="preserve"> </w:t>
      </w:r>
      <w:r w:rsidRPr="00472300">
        <w:rPr>
          <w:sz w:val="28"/>
          <w:szCs w:val="28"/>
        </w:rPr>
        <w:t>смогут выступать, в обязательном порядке, в том числе и</w:t>
      </w:r>
      <w:r w:rsidR="00793B15" w:rsidRPr="00472300">
        <w:rPr>
          <w:sz w:val="28"/>
          <w:szCs w:val="28"/>
        </w:rPr>
        <w:t xml:space="preserve"> практикующи</w:t>
      </w:r>
      <w:r w:rsidRPr="00472300">
        <w:rPr>
          <w:sz w:val="28"/>
          <w:szCs w:val="28"/>
        </w:rPr>
        <w:t>е</w:t>
      </w:r>
      <w:r w:rsidR="00793B15" w:rsidRPr="00472300">
        <w:rPr>
          <w:sz w:val="28"/>
          <w:szCs w:val="28"/>
        </w:rPr>
        <w:t xml:space="preserve"> специалист</w:t>
      </w:r>
      <w:r w:rsidRPr="00472300">
        <w:rPr>
          <w:sz w:val="28"/>
          <w:szCs w:val="28"/>
        </w:rPr>
        <w:t>ы</w:t>
      </w:r>
      <w:r w:rsidR="00793B15" w:rsidRPr="00472300">
        <w:rPr>
          <w:sz w:val="28"/>
          <w:szCs w:val="28"/>
        </w:rPr>
        <w:t>.</w:t>
      </w:r>
    </w:p>
    <w:p w:rsidR="00484653" w:rsidRPr="00472300" w:rsidRDefault="00484653" w:rsidP="00793B15">
      <w:pPr>
        <w:tabs>
          <w:tab w:val="left" w:pos="993"/>
        </w:tabs>
        <w:ind w:firstLine="709"/>
        <w:jc w:val="both"/>
        <w:rPr>
          <w:sz w:val="28"/>
          <w:szCs w:val="28"/>
        </w:rPr>
      </w:pPr>
      <w:r w:rsidRPr="00472300">
        <w:rPr>
          <w:sz w:val="28"/>
          <w:szCs w:val="28"/>
        </w:rPr>
        <w:t>Еще одним негативным фактором выступает то, что из-за различий в профессиональном образовании, в юридические отделы государственных органов приходят люди с разным багажом знаний и разным видением ситуации.</w:t>
      </w:r>
    </w:p>
    <w:p w:rsidR="00484653" w:rsidRPr="00472300" w:rsidRDefault="00484653" w:rsidP="00793B15">
      <w:pPr>
        <w:tabs>
          <w:tab w:val="left" w:pos="993"/>
        </w:tabs>
        <w:ind w:firstLine="709"/>
        <w:jc w:val="both"/>
        <w:rPr>
          <w:sz w:val="28"/>
          <w:szCs w:val="28"/>
        </w:rPr>
      </w:pPr>
      <w:r w:rsidRPr="00472300">
        <w:rPr>
          <w:sz w:val="28"/>
          <w:szCs w:val="28"/>
        </w:rPr>
        <w:t>Это приводит к необходимости постоянного переобучения специалистов вопросам нормотворчества, которые зачастую ложатся на органы юстиции, которые ответственны за качественное нормативное правовое регулирование в стране.</w:t>
      </w:r>
    </w:p>
    <w:p w:rsidR="001A3EC7" w:rsidRPr="00472300" w:rsidRDefault="001A3EC7" w:rsidP="00793B15">
      <w:pPr>
        <w:tabs>
          <w:tab w:val="left" w:pos="993"/>
        </w:tabs>
        <w:ind w:firstLine="709"/>
        <w:jc w:val="both"/>
        <w:rPr>
          <w:sz w:val="28"/>
          <w:szCs w:val="28"/>
        </w:rPr>
      </w:pPr>
      <w:r w:rsidRPr="00472300">
        <w:rPr>
          <w:sz w:val="28"/>
          <w:szCs w:val="28"/>
        </w:rPr>
        <w:lastRenderedPageBreak/>
        <w:t xml:space="preserve">Набор в юридические службы государственных органов должен основываться на едином стандарте, который выявлял бы одинаковый уровень знаний </w:t>
      </w:r>
      <w:r w:rsidR="00137185" w:rsidRPr="00472300">
        <w:rPr>
          <w:sz w:val="28"/>
          <w:szCs w:val="28"/>
        </w:rPr>
        <w:t xml:space="preserve">у всех претендентов и смог бы обеспечить </w:t>
      </w:r>
      <w:r w:rsidR="00484653" w:rsidRPr="00472300">
        <w:rPr>
          <w:sz w:val="28"/>
          <w:szCs w:val="28"/>
        </w:rPr>
        <w:t>стандартизированную работу таких служб.</w:t>
      </w:r>
    </w:p>
    <w:p w:rsidR="00793B15" w:rsidRPr="00472300" w:rsidRDefault="00793B15" w:rsidP="00176133">
      <w:pPr>
        <w:tabs>
          <w:tab w:val="left" w:pos="993"/>
        </w:tabs>
        <w:jc w:val="center"/>
        <w:rPr>
          <w:b/>
          <w:sz w:val="28"/>
          <w:szCs w:val="28"/>
        </w:rPr>
      </w:pPr>
    </w:p>
    <w:p w:rsidR="00516095" w:rsidRPr="00472300" w:rsidRDefault="00E105E1" w:rsidP="00176133">
      <w:pPr>
        <w:tabs>
          <w:tab w:val="left" w:pos="993"/>
        </w:tabs>
        <w:jc w:val="center"/>
        <w:rPr>
          <w:b/>
          <w:sz w:val="28"/>
          <w:szCs w:val="28"/>
        </w:rPr>
      </w:pPr>
      <w:r w:rsidRPr="00472300">
        <w:rPr>
          <w:b/>
          <w:sz w:val="28"/>
          <w:szCs w:val="28"/>
        </w:rPr>
        <w:t xml:space="preserve">§2. </w:t>
      </w:r>
      <w:r w:rsidR="008C7D8C" w:rsidRPr="00472300">
        <w:rPr>
          <w:b/>
          <w:sz w:val="28"/>
          <w:szCs w:val="28"/>
        </w:rPr>
        <w:t xml:space="preserve">Совершенствование существующих механизмов </w:t>
      </w:r>
    </w:p>
    <w:p w:rsidR="008C7D8C" w:rsidRPr="00472300" w:rsidRDefault="00516095" w:rsidP="00176133">
      <w:pPr>
        <w:tabs>
          <w:tab w:val="left" w:pos="993"/>
        </w:tabs>
        <w:jc w:val="center"/>
        <w:rPr>
          <w:b/>
          <w:sz w:val="28"/>
          <w:szCs w:val="28"/>
        </w:rPr>
      </w:pPr>
      <w:r w:rsidRPr="00472300">
        <w:rPr>
          <w:b/>
          <w:sz w:val="28"/>
          <w:szCs w:val="28"/>
        </w:rPr>
        <w:t>искоренения правового нигилизма в обществе</w:t>
      </w:r>
      <w:r w:rsidR="008C7D8C" w:rsidRPr="00472300">
        <w:rPr>
          <w:b/>
          <w:sz w:val="28"/>
          <w:szCs w:val="28"/>
        </w:rPr>
        <w:t xml:space="preserve"> </w:t>
      </w:r>
    </w:p>
    <w:p w:rsidR="008C7D8C" w:rsidRPr="00472300" w:rsidRDefault="008C7D8C" w:rsidP="00176133">
      <w:pPr>
        <w:tabs>
          <w:tab w:val="left" w:pos="993"/>
        </w:tabs>
        <w:ind w:firstLine="709"/>
        <w:jc w:val="both"/>
        <w:rPr>
          <w:sz w:val="28"/>
          <w:szCs w:val="28"/>
        </w:rPr>
      </w:pPr>
    </w:p>
    <w:p w:rsidR="00E633C8" w:rsidRPr="00472300" w:rsidRDefault="00E633C8" w:rsidP="00E633C8">
      <w:pPr>
        <w:tabs>
          <w:tab w:val="left" w:pos="993"/>
        </w:tabs>
        <w:ind w:firstLine="709"/>
        <w:jc w:val="both"/>
        <w:rPr>
          <w:sz w:val="28"/>
          <w:szCs w:val="28"/>
        </w:rPr>
      </w:pPr>
      <w:r w:rsidRPr="00472300">
        <w:rPr>
          <w:sz w:val="28"/>
          <w:szCs w:val="28"/>
        </w:rPr>
        <w:t>Проблема правового нигилизма в обществе не должна быть второстепенной. От этого зависит нормальное функционирование государства, планомерная и понятная борьба с коррупцией, соблюдение прав и свобод гражданина и человека.</w:t>
      </w:r>
    </w:p>
    <w:p w:rsidR="00E633C8" w:rsidRPr="00472300" w:rsidRDefault="00E633C8" w:rsidP="00E633C8">
      <w:pPr>
        <w:tabs>
          <w:tab w:val="left" w:pos="993"/>
        </w:tabs>
        <w:ind w:firstLine="709"/>
        <w:jc w:val="both"/>
        <w:rPr>
          <w:sz w:val="28"/>
          <w:szCs w:val="28"/>
        </w:rPr>
      </w:pPr>
      <w:r w:rsidRPr="00472300">
        <w:rPr>
          <w:sz w:val="28"/>
          <w:szCs w:val="28"/>
        </w:rPr>
        <w:t xml:space="preserve">К сожалению, сегодня все чаще и яснее видна картина </w:t>
      </w:r>
      <w:r w:rsidR="001E5697" w:rsidRPr="00472300">
        <w:rPr>
          <w:sz w:val="28"/>
          <w:szCs w:val="28"/>
        </w:rPr>
        <w:t>того</w:t>
      </w:r>
      <w:r w:rsidRPr="00472300">
        <w:rPr>
          <w:sz w:val="28"/>
          <w:szCs w:val="28"/>
        </w:rPr>
        <w:t>, что незнание своих прав</w:t>
      </w:r>
      <w:r w:rsidR="001E5697" w:rsidRPr="00472300">
        <w:rPr>
          <w:sz w:val="28"/>
          <w:szCs w:val="28"/>
        </w:rPr>
        <w:t xml:space="preserve"> навлекает большие проблемы на</w:t>
      </w:r>
      <w:r w:rsidRPr="00472300">
        <w:rPr>
          <w:sz w:val="28"/>
          <w:szCs w:val="28"/>
        </w:rPr>
        <w:t xml:space="preserve"> граждан. </w:t>
      </w:r>
      <w:r w:rsidR="001E5697" w:rsidRPr="00472300">
        <w:rPr>
          <w:sz w:val="28"/>
          <w:szCs w:val="28"/>
        </w:rPr>
        <w:t>Темп жизни в стране и социальные проблемы не дают всем одинаковой возможности изучения механизмов правового регулирования, с которыми они сталкиваются в повседневной жизни.</w:t>
      </w:r>
    </w:p>
    <w:p w:rsidR="001E5697" w:rsidRPr="00472300" w:rsidRDefault="001E5697" w:rsidP="00E633C8">
      <w:pPr>
        <w:tabs>
          <w:tab w:val="left" w:pos="993"/>
        </w:tabs>
        <w:ind w:firstLine="709"/>
        <w:jc w:val="both"/>
        <w:rPr>
          <w:sz w:val="28"/>
          <w:szCs w:val="28"/>
        </w:rPr>
      </w:pPr>
      <w:r w:rsidRPr="00472300">
        <w:rPr>
          <w:sz w:val="28"/>
          <w:szCs w:val="28"/>
        </w:rPr>
        <w:t>Это, в свою очередь, открывает возможности для коррупции и незаконного ограничения и нарушения их прав.</w:t>
      </w:r>
    </w:p>
    <w:p w:rsidR="001E5697" w:rsidRPr="00472300" w:rsidRDefault="001E5697" w:rsidP="00E633C8">
      <w:pPr>
        <w:tabs>
          <w:tab w:val="left" w:pos="993"/>
        </w:tabs>
        <w:ind w:firstLine="709"/>
        <w:jc w:val="both"/>
        <w:rPr>
          <w:sz w:val="28"/>
          <w:szCs w:val="28"/>
        </w:rPr>
      </w:pPr>
      <w:r w:rsidRPr="00472300">
        <w:rPr>
          <w:sz w:val="28"/>
          <w:szCs w:val="28"/>
        </w:rPr>
        <w:t>Повышение осведомленности населения об их правах и обязанностях является важным элементом защиты прав населения. Сегодня это реализуется, в том числе, через государственный институт правовой пропаганды и гарантированной государством юридической помощи.</w:t>
      </w:r>
    </w:p>
    <w:p w:rsidR="008C7D8C" w:rsidRPr="00472300" w:rsidRDefault="008C7D8C" w:rsidP="00176133">
      <w:pPr>
        <w:tabs>
          <w:tab w:val="left" w:pos="993"/>
        </w:tabs>
        <w:ind w:firstLine="709"/>
        <w:jc w:val="both"/>
        <w:rPr>
          <w:sz w:val="28"/>
          <w:szCs w:val="28"/>
        </w:rPr>
      </w:pPr>
      <w:r w:rsidRPr="00472300">
        <w:rPr>
          <w:sz w:val="28"/>
          <w:szCs w:val="28"/>
        </w:rPr>
        <w:t>Проведение правовой пропаганды о существующих правах и обязанностях граждан возложено на все субъекты государственного управления. Координирующую роль в данном направлении играет Министерство юстиции.</w:t>
      </w:r>
    </w:p>
    <w:p w:rsidR="008C7D8C" w:rsidRPr="00472300" w:rsidRDefault="008C7D8C" w:rsidP="00176133">
      <w:pPr>
        <w:tabs>
          <w:tab w:val="left" w:pos="993"/>
        </w:tabs>
        <w:ind w:firstLine="709"/>
        <w:jc w:val="both"/>
        <w:rPr>
          <w:sz w:val="28"/>
          <w:szCs w:val="28"/>
        </w:rPr>
      </w:pPr>
      <w:r w:rsidRPr="00472300">
        <w:rPr>
          <w:sz w:val="28"/>
          <w:szCs w:val="28"/>
        </w:rPr>
        <w:t>Проводится деятельность по информированию граждан о механизмах законодательного регулирования на местах. При этом заинтересованность общества в получении больших знаний является высокой.</w:t>
      </w:r>
    </w:p>
    <w:p w:rsidR="008C7D8C" w:rsidRPr="00472300" w:rsidRDefault="008C7D8C" w:rsidP="00176133">
      <w:pPr>
        <w:tabs>
          <w:tab w:val="left" w:pos="993"/>
        </w:tabs>
        <w:ind w:firstLine="709"/>
        <w:jc w:val="both"/>
        <w:rPr>
          <w:sz w:val="28"/>
          <w:szCs w:val="28"/>
        </w:rPr>
      </w:pPr>
      <w:r w:rsidRPr="00472300">
        <w:rPr>
          <w:sz w:val="28"/>
          <w:szCs w:val="28"/>
        </w:rPr>
        <w:t>В настоящее время, на постоянной основе реализуется деятельность по бесплатному консультированию граждан юридическим сообществом страны.</w:t>
      </w:r>
    </w:p>
    <w:p w:rsidR="008C7D8C" w:rsidRPr="00472300" w:rsidRDefault="00AC116A" w:rsidP="00176133">
      <w:pPr>
        <w:tabs>
          <w:tab w:val="left" w:pos="993"/>
        </w:tabs>
        <w:ind w:firstLine="709"/>
        <w:jc w:val="both"/>
        <w:rPr>
          <w:sz w:val="28"/>
          <w:szCs w:val="28"/>
        </w:rPr>
      </w:pPr>
      <w:proofErr w:type="spellStart"/>
      <w:r w:rsidRPr="00472300">
        <w:rPr>
          <w:sz w:val="28"/>
          <w:szCs w:val="28"/>
        </w:rPr>
        <w:t>Ш</w:t>
      </w:r>
      <w:r w:rsidR="008C7D8C" w:rsidRPr="00472300">
        <w:rPr>
          <w:sz w:val="28"/>
          <w:szCs w:val="28"/>
        </w:rPr>
        <w:t>ирокомасштабность</w:t>
      </w:r>
      <w:proofErr w:type="spellEnd"/>
      <w:r w:rsidR="008C7D8C" w:rsidRPr="00472300">
        <w:rPr>
          <w:sz w:val="28"/>
          <w:szCs w:val="28"/>
        </w:rPr>
        <w:t xml:space="preserve"> поднимаемых гражданами вопросов и нехватка человеческого и временного потенциала не позволяют полноценно вести работу по правовому просвещению населения</w:t>
      </w:r>
      <w:r w:rsidRPr="00472300">
        <w:rPr>
          <w:sz w:val="28"/>
          <w:szCs w:val="28"/>
        </w:rPr>
        <w:t>.</w:t>
      </w:r>
    </w:p>
    <w:p w:rsidR="008C7D8C" w:rsidRPr="00472300" w:rsidRDefault="00AC116A" w:rsidP="00176133">
      <w:pPr>
        <w:tabs>
          <w:tab w:val="left" w:pos="993"/>
        </w:tabs>
        <w:ind w:firstLine="709"/>
        <w:jc w:val="both"/>
        <w:rPr>
          <w:sz w:val="28"/>
          <w:szCs w:val="28"/>
        </w:rPr>
      </w:pPr>
      <w:r w:rsidRPr="00472300">
        <w:rPr>
          <w:sz w:val="28"/>
          <w:szCs w:val="28"/>
        </w:rPr>
        <w:t>О</w:t>
      </w:r>
      <w:r w:rsidR="008C7D8C" w:rsidRPr="00472300">
        <w:rPr>
          <w:sz w:val="28"/>
          <w:szCs w:val="28"/>
        </w:rPr>
        <w:t>тсутств</w:t>
      </w:r>
      <w:r w:rsidRPr="00472300">
        <w:rPr>
          <w:sz w:val="28"/>
          <w:szCs w:val="28"/>
        </w:rPr>
        <w:t>ует</w:t>
      </w:r>
      <w:r w:rsidR="008C7D8C" w:rsidRPr="00472300">
        <w:rPr>
          <w:sz w:val="28"/>
          <w:szCs w:val="28"/>
        </w:rPr>
        <w:t xml:space="preserve"> планомерн</w:t>
      </w:r>
      <w:r w:rsidRPr="00472300">
        <w:rPr>
          <w:sz w:val="28"/>
          <w:szCs w:val="28"/>
        </w:rPr>
        <w:t>ая</w:t>
      </w:r>
      <w:r w:rsidR="008C7D8C" w:rsidRPr="00472300">
        <w:rPr>
          <w:sz w:val="28"/>
          <w:szCs w:val="28"/>
        </w:rPr>
        <w:t xml:space="preserve"> работ</w:t>
      </w:r>
      <w:r w:rsidRPr="00472300">
        <w:rPr>
          <w:sz w:val="28"/>
          <w:szCs w:val="28"/>
        </w:rPr>
        <w:t>а</w:t>
      </w:r>
      <w:r w:rsidR="008C7D8C" w:rsidRPr="00472300">
        <w:rPr>
          <w:sz w:val="28"/>
          <w:szCs w:val="28"/>
        </w:rPr>
        <w:t xml:space="preserve"> в данном направлении всеми заинтересованными субъектами</w:t>
      </w:r>
      <w:r w:rsidRPr="00472300">
        <w:rPr>
          <w:sz w:val="28"/>
          <w:szCs w:val="28"/>
        </w:rPr>
        <w:t>.</w:t>
      </w:r>
    </w:p>
    <w:p w:rsidR="00E633C8" w:rsidRPr="00472300" w:rsidRDefault="00AC116A" w:rsidP="00E633C8">
      <w:pPr>
        <w:tabs>
          <w:tab w:val="left" w:pos="993"/>
        </w:tabs>
        <w:ind w:firstLine="709"/>
        <w:jc w:val="both"/>
        <w:rPr>
          <w:sz w:val="28"/>
          <w:szCs w:val="28"/>
        </w:rPr>
      </w:pPr>
      <w:r w:rsidRPr="00472300">
        <w:rPr>
          <w:sz w:val="28"/>
          <w:szCs w:val="28"/>
        </w:rPr>
        <w:t xml:space="preserve">В 2016 году </w:t>
      </w:r>
      <w:r w:rsidR="008C7D8C" w:rsidRPr="00472300">
        <w:rPr>
          <w:sz w:val="28"/>
          <w:szCs w:val="28"/>
        </w:rPr>
        <w:t xml:space="preserve">Правительством была принята Концепция повышения правовой культуры населения </w:t>
      </w:r>
      <w:proofErr w:type="spellStart"/>
      <w:r w:rsidR="008C7D8C" w:rsidRPr="00472300">
        <w:rPr>
          <w:sz w:val="28"/>
          <w:szCs w:val="28"/>
        </w:rPr>
        <w:t>Кыргызской</w:t>
      </w:r>
      <w:proofErr w:type="spellEnd"/>
      <w:r w:rsidR="008C7D8C" w:rsidRPr="00472300">
        <w:rPr>
          <w:sz w:val="28"/>
          <w:szCs w:val="28"/>
        </w:rPr>
        <w:t xml:space="preserve"> Республики на 2016-2020 годы</w:t>
      </w:r>
      <w:r w:rsidRPr="00472300">
        <w:rPr>
          <w:sz w:val="28"/>
          <w:szCs w:val="28"/>
        </w:rPr>
        <w:t xml:space="preserve">, которая реализовывается и сегодня. </w:t>
      </w:r>
    </w:p>
    <w:p w:rsidR="00E633C8" w:rsidRPr="00472300" w:rsidRDefault="00E633C8" w:rsidP="00E633C8">
      <w:pPr>
        <w:tabs>
          <w:tab w:val="left" w:pos="993"/>
        </w:tabs>
        <w:ind w:firstLine="709"/>
        <w:jc w:val="both"/>
        <w:rPr>
          <w:sz w:val="28"/>
          <w:szCs w:val="28"/>
        </w:rPr>
      </w:pPr>
      <w:r w:rsidRPr="00472300">
        <w:rPr>
          <w:sz w:val="28"/>
          <w:szCs w:val="28"/>
        </w:rPr>
        <w:t>Так, в разное время реализовывались такие инициативы как «Автобус солидарности», «Д</w:t>
      </w:r>
      <w:r w:rsidR="00160F77" w:rsidRPr="00472300">
        <w:rPr>
          <w:sz w:val="28"/>
          <w:szCs w:val="28"/>
        </w:rPr>
        <w:t>екады юридической помощи»</w:t>
      </w:r>
      <w:r w:rsidRPr="00472300">
        <w:rPr>
          <w:sz w:val="28"/>
          <w:szCs w:val="28"/>
        </w:rPr>
        <w:t>, созданы центры оказания юридической помощи на местах.</w:t>
      </w:r>
    </w:p>
    <w:p w:rsidR="008C7D8C" w:rsidRPr="00472300" w:rsidRDefault="00AC116A" w:rsidP="00176133">
      <w:pPr>
        <w:tabs>
          <w:tab w:val="left" w:pos="993"/>
        </w:tabs>
        <w:ind w:firstLine="709"/>
        <w:jc w:val="both"/>
        <w:rPr>
          <w:sz w:val="28"/>
          <w:szCs w:val="28"/>
        </w:rPr>
      </w:pPr>
      <w:r w:rsidRPr="00472300">
        <w:rPr>
          <w:sz w:val="28"/>
          <w:szCs w:val="28"/>
        </w:rPr>
        <w:lastRenderedPageBreak/>
        <w:t>Однако большинство социальных проектов в этом направлении реализуются при поддержке донорских организаций, что несет риск устойчивости такой деятельности.</w:t>
      </w:r>
    </w:p>
    <w:p w:rsidR="001E5697" w:rsidRPr="00472300" w:rsidRDefault="001E5697" w:rsidP="00176133">
      <w:pPr>
        <w:tabs>
          <w:tab w:val="left" w:pos="993"/>
        </w:tabs>
        <w:ind w:firstLine="709"/>
        <w:jc w:val="both"/>
        <w:rPr>
          <w:sz w:val="28"/>
          <w:szCs w:val="28"/>
        </w:rPr>
      </w:pPr>
      <w:r w:rsidRPr="00472300">
        <w:rPr>
          <w:sz w:val="28"/>
          <w:szCs w:val="28"/>
        </w:rPr>
        <w:t>В данном направлении у государства должно быть выработано четкое программное видение по охвату населения знаниями. Такое видение невозможно без полноценного анализа поднимаемых гражданами вопросов, оценки сфер наибольшего влияния коррупции, потенциала государственных структур к проведению системного просвещения граждан.</w:t>
      </w:r>
    </w:p>
    <w:p w:rsidR="008C7D8C" w:rsidRPr="00472300" w:rsidRDefault="008C7D8C" w:rsidP="00176133">
      <w:pPr>
        <w:tabs>
          <w:tab w:val="left" w:pos="993"/>
        </w:tabs>
        <w:ind w:firstLine="709"/>
        <w:jc w:val="both"/>
        <w:rPr>
          <w:sz w:val="28"/>
          <w:szCs w:val="28"/>
        </w:rPr>
      </w:pPr>
    </w:p>
    <w:p w:rsidR="008C7D8C" w:rsidRPr="00472300" w:rsidRDefault="00E105E1" w:rsidP="00176133">
      <w:pPr>
        <w:tabs>
          <w:tab w:val="left" w:pos="993"/>
        </w:tabs>
        <w:jc w:val="center"/>
        <w:rPr>
          <w:b/>
          <w:sz w:val="28"/>
          <w:szCs w:val="28"/>
        </w:rPr>
      </w:pPr>
      <w:r w:rsidRPr="00472300">
        <w:rPr>
          <w:b/>
          <w:sz w:val="28"/>
          <w:szCs w:val="28"/>
        </w:rPr>
        <w:t xml:space="preserve">§3. </w:t>
      </w:r>
      <w:r w:rsidR="00BD312D" w:rsidRPr="00472300">
        <w:rPr>
          <w:b/>
          <w:sz w:val="28"/>
          <w:szCs w:val="28"/>
        </w:rPr>
        <w:t>Повышение квалификации экспертов</w:t>
      </w:r>
    </w:p>
    <w:p w:rsidR="008C7D8C" w:rsidRPr="00472300" w:rsidRDefault="008C7D8C" w:rsidP="00176133">
      <w:pPr>
        <w:tabs>
          <w:tab w:val="left" w:pos="993"/>
        </w:tabs>
        <w:ind w:firstLine="709"/>
        <w:jc w:val="both"/>
        <w:rPr>
          <w:sz w:val="28"/>
          <w:szCs w:val="28"/>
        </w:rPr>
      </w:pPr>
    </w:p>
    <w:p w:rsidR="008C7D8C" w:rsidRPr="00472300" w:rsidRDefault="008C7D8C" w:rsidP="00176133">
      <w:pPr>
        <w:tabs>
          <w:tab w:val="left" w:pos="993"/>
        </w:tabs>
        <w:ind w:firstLine="709"/>
        <w:jc w:val="both"/>
        <w:rPr>
          <w:sz w:val="28"/>
          <w:szCs w:val="28"/>
        </w:rPr>
      </w:pPr>
      <w:r w:rsidRPr="00472300">
        <w:rPr>
          <w:sz w:val="28"/>
          <w:szCs w:val="28"/>
        </w:rPr>
        <w:t>Большинство экспертов-разработчиков приступают к работе по созданию норм права с нулевым опытом и знаниями в этом направлении.</w:t>
      </w:r>
    </w:p>
    <w:p w:rsidR="008C7D8C" w:rsidRPr="00472300" w:rsidRDefault="008C7D8C" w:rsidP="00176133">
      <w:pPr>
        <w:tabs>
          <w:tab w:val="left" w:pos="993"/>
        </w:tabs>
        <w:ind w:firstLine="709"/>
        <w:jc w:val="both"/>
        <w:rPr>
          <w:sz w:val="28"/>
          <w:szCs w:val="28"/>
        </w:rPr>
      </w:pPr>
      <w:r w:rsidRPr="00472300">
        <w:rPr>
          <w:sz w:val="28"/>
          <w:szCs w:val="28"/>
        </w:rPr>
        <w:t>Получаемое ими юридическое образование не охватывает такую большую сферу деятельности как нормотворчество. Лишь несколько ВУЗов сегодня обучают студентов и будущих разработчиков права вопросам анализа законодательства и правилам юридической техники.</w:t>
      </w:r>
    </w:p>
    <w:p w:rsidR="008C7D8C" w:rsidRPr="00472300" w:rsidRDefault="00BD312D" w:rsidP="00176133">
      <w:pPr>
        <w:tabs>
          <w:tab w:val="left" w:pos="993"/>
        </w:tabs>
        <w:ind w:firstLine="709"/>
        <w:jc w:val="both"/>
        <w:rPr>
          <w:sz w:val="28"/>
          <w:szCs w:val="28"/>
        </w:rPr>
      </w:pPr>
      <w:r w:rsidRPr="00472300">
        <w:rPr>
          <w:sz w:val="28"/>
          <w:szCs w:val="28"/>
        </w:rPr>
        <w:t>Н</w:t>
      </w:r>
      <w:r w:rsidR="008C7D8C" w:rsidRPr="00472300">
        <w:rPr>
          <w:sz w:val="28"/>
          <w:szCs w:val="28"/>
        </w:rPr>
        <w:t xml:space="preserve">овые специалисты вынуждены самостоятельно черпать </w:t>
      </w:r>
      <w:proofErr w:type="gramStart"/>
      <w:r w:rsidR="008C7D8C" w:rsidRPr="00472300">
        <w:rPr>
          <w:sz w:val="28"/>
          <w:szCs w:val="28"/>
        </w:rPr>
        <w:t>знания</w:t>
      </w:r>
      <w:proofErr w:type="gramEnd"/>
      <w:r w:rsidR="008C7D8C" w:rsidRPr="00472300">
        <w:rPr>
          <w:sz w:val="28"/>
          <w:szCs w:val="28"/>
        </w:rPr>
        <w:t xml:space="preserve"> по вопросам нормотворчества уже непосредственно работая над созданием проекта НПА</w:t>
      </w:r>
      <w:r w:rsidRPr="00472300">
        <w:rPr>
          <w:sz w:val="28"/>
          <w:szCs w:val="28"/>
        </w:rPr>
        <w:t>.</w:t>
      </w:r>
    </w:p>
    <w:p w:rsidR="008C7D8C" w:rsidRPr="00472300" w:rsidRDefault="00BD312D" w:rsidP="00176133">
      <w:pPr>
        <w:tabs>
          <w:tab w:val="left" w:pos="993"/>
        </w:tabs>
        <w:ind w:firstLine="709"/>
        <w:jc w:val="both"/>
        <w:rPr>
          <w:sz w:val="28"/>
          <w:szCs w:val="28"/>
        </w:rPr>
      </w:pPr>
      <w:r w:rsidRPr="00472300">
        <w:rPr>
          <w:sz w:val="28"/>
          <w:szCs w:val="28"/>
        </w:rPr>
        <w:t>О</w:t>
      </w:r>
      <w:r w:rsidR="008C7D8C" w:rsidRPr="00472300">
        <w:rPr>
          <w:sz w:val="28"/>
          <w:szCs w:val="28"/>
        </w:rPr>
        <w:t>тсутствует обязательный механизм наставничества в государственных органах</w:t>
      </w:r>
      <w:r w:rsidRPr="00472300">
        <w:rPr>
          <w:sz w:val="28"/>
          <w:szCs w:val="28"/>
        </w:rPr>
        <w:t>.</w:t>
      </w:r>
    </w:p>
    <w:p w:rsidR="008C7D8C" w:rsidRPr="00472300" w:rsidRDefault="00BD312D" w:rsidP="00176133">
      <w:pPr>
        <w:tabs>
          <w:tab w:val="left" w:pos="993"/>
        </w:tabs>
        <w:ind w:firstLine="709"/>
        <w:jc w:val="both"/>
        <w:rPr>
          <w:sz w:val="28"/>
          <w:szCs w:val="28"/>
        </w:rPr>
      </w:pPr>
      <w:r w:rsidRPr="00472300">
        <w:rPr>
          <w:sz w:val="28"/>
          <w:szCs w:val="28"/>
        </w:rPr>
        <w:t>О</w:t>
      </w:r>
      <w:r w:rsidR="008C7D8C" w:rsidRPr="00472300">
        <w:rPr>
          <w:sz w:val="28"/>
          <w:szCs w:val="28"/>
        </w:rPr>
        <w:t xml:space="preserve">бучающие мероприятия проводятся в недостаточном количестве и охватывают лишь юридические отделы государственных органов, тогда как в большинстве своем, разработкой проектов НПА занимаются профильные </w:t>
      </w:r>
      <w:r w:rsidRPr="00472300">
        <w:rPr>
          <w:sz w:val="28"/>
          <w:szCs w:val="28"/>
        </w:rPr>
        <w:t xml:space="preserve">структурные подразделения </w:t>
      </w:r>
      <w:r w:rsidR="008C7D8C" w:rsidRPr="00472300">
        <w:rPr>
          <w:sz w:val="28"/>
          <w:szCs w:val="28"/>
        </w:rPr>
        <w:t>государственны</w:t>
      </w:r>
      <w:r w:rsidRPr="00472300">
        <w:rPr>
          <w:sz w:val="28"/>
          <w:szCs w:val="28"/>
        </w:rPr>
        <w:t xml:space="preserve">х </w:t>
      </w:r>
      <w:r w:rsidR="008C7D8C" w:rsidRPr="00472300">
        <w:rPr>
          <w:sz w:val="28"/>
          <w:szCs w:val="28"/>
        </w:rPr>
        <w:t>орган</w:t>
      </w:r>
      <w:r w:rsidRPr="00472300">
        <w:rPr>
          <w:sz w:val="28"/>
          <w:szCs w:val="28"/>
        </w:rPr>
        <w:t>ов.</w:t>
      </w:r>
    </w:p>
    <w:p w:rsidR="008C7D8C" w:rsidRPr="00472300" w:rsidRDefault="00BD312D" w:rsidP="00176133">
      <w:pPr>
        <w:tabs>
          <w:tab w:val="left" w:pos="993"/>
        </w:tabs>
        <w:ind w:firstLine="709"/>
        <w:jc w:val="both"/>
        <w:rPr>
          <w:sz w:val="28"/>
          <w:szCs w:val="28"/>
        </w:rPr>
      </w:pPr>
      <w:r w:rsidRPr="00472300">
        <w:rPr>
          <w:sz w:val="28"/>
          <w:szCs w:val="28"/>
        </w:rPr>
        <w:t>Гражданский</w:t>
      </w:r>
      <w:r w:rsidR="008C7D8C" w:rsidRPr="00472300">
        <w:rPr>
          <w:sz w:val="28"/>
          <w:szCs w:val="28"/>
        </w:rPr>
        <w:t xml:space="preserve"> сектор и бизнес проявляют заинтересованность в прохождении таких мероприятий, но не всегда получают такую возможность со стороны государства</w:t>
      </w:r>
      <w:r w:rsidRPr="00472300">
        <w:rPr>
          <w:sz w:val="28"/>
          <w:szCs w:val="28"/>
        </w:rPr>
        <w:t>.</w:t>
      </w:r>
    </w:p>
    <w:p w:rsidR="008C7D8C" w:rsidRPr="00472300" w:rsidRDefault="00BD312D" w:rsidP="00176133">
      <w:pPr>
        <w:tabs>
          <w:tab w:val="left" w:pos="993"/>
        </w:tabs>
        <w:ind w:firstLine="709"/>
        <w:jc w:val="both"/>
        <w:rPr>
          <w:sz w:val="28"/>
          <w:szCs w:val="28"/>
        </w:rPr>
      </w:pPr>
      <w:r w:rsidRPr="00472300">
        <w:rPr>
          <w:sz w:val="28"/>
          <w:szCs w:val="28"/>
        </w:rPr>
        <w:t>П</w:t>
      </w:r>
      <w:r w:rsidR="008C7D8C" w:rsidRPr="00472300">
        <w:rPr>
          <w:sz w:val="28"/>
          <w:szCs w:val="28"/>
        </w:rPr>
        <w:t xml:space="preserve">ри поддержке донорских организаций недолгое время при </w:t>
      </w:r>
      <w:proofErr w:type="spellStart"/>
      <w:r w:rsidR="008C7D8C" w:rsidRPr="00472300">
        <w:rPr>
          <w:sz w:val="28"/>
          <w:szCs w:val="28"/>
        </w:rPr>
        <w:t>Жогорку</w:t>
      </w:r>
      <w:proofErr w:type="spellEnd"/>
      <w:r w:rsidR="008C7D8C" w:rsidRPr="00472300">
        <w:rPr>
          <w:sz w:val="28"/>
          <w:szCs w:val="28"/>
        </w:rPr>
        <w:t xml:space="preserve"> </w:t>
      </w:r>
      <w:proofErr w:type="spellStart"/>
      <w:r w:rsidR="008C7D8C" w:rsidRPr="00472300">
        <w:rPr>
          <w:sz w:val="28"/>
          <w:szCs w:val="28"/>
        </w:rPr>
        <w:t>Кенеше</w:t>
      </w:r>
      <w:proofErr w:type="spellEnd"/>
      <w:r w:rsidR="008C7D8C" w:rsidRPr="00472300">
        <w:rPr>
          <w:sz w:val="28"/>
          <w:szCs w:val="28"/>
        </w:rPr>
        <w:t xml:space="preserve"> функционировал Учебный центр законотворчества</w:t>
      </w:r>
      <w:r w:rsidRPr="00472300">
        <w:rPr>
          <w:sz w:val="28"/>
          <w:szCs w:val="28"/>
        </w:rPr>
        <w:t xml:space="preserve">, который на постоянной основе занимался вопросами повышения квалификации юристов государственных органов, занятых в нормотворческой сфере. </w:t>
      </w:r>
    </w:p>
    <w:p w:rsidR="008C7D8C" w:rsidRPr="00472300" w:rsidRDefault="008C7D8C" w:rsidP="00176133">
      <w:pPr>
        <w:tabs>
          <w:tab w:val="left" w:pos="993"/>
        </w:tabs>
        <w:ind w:firstLine="709"/>
        <w:jc w:val="both"/>
        <w:rPr>
          <w:sz w:val="28"/>
          <w:szCs w:val="28"/>
        </w:rPr>
      </w:pPr>
      <w:r w:rsidRPr="00472300">
        <w:rPr>
          <w:sz w:val="28"/>
          <w:szCs w:val="28"/>
        </w:rPr>
        <w:t>Министерство юстиции на ежеквартальной основе проводит обучающие мероприятия</w:t>
      </w:r>
      <w:r w:rsidR="00BD312D" w:rsidRPr="00472300">
        <w:rPr>
          <w:sz w:val="28"/>
          <w:szCs w:val="28"/>
        </w:rPr>
        <w:t xml:space="preserve"> для юридических служб государственных органов при поддержке донорских организаций.</w:t>
      </w:r>
    </w:p>
    <w:p w:rsidR="00BD312D" w:rsidRPr="00472300" w:rsidRDefault="00BD312D" w:rsidP="00176133">
      <w:pPr>
        <w:tabs>
          <w:tab w:val="left" w:pos="993"/>
        </w:tabs>
        <w:ind w:firstLine="709"/>
        <w:jc w:val="both"/>
        <w:rPr>
          <w:sz w:val="28"/>
          <w:szCs w:val="28"/>
        </w:rPr>
      </w:pPr>
      <w:r w:rsidRPr="00472300">
        <w:rPr>
          <w:sz w:val="28"/>
          <w:szCs w:val="28"/>
        </w:rPr>
        <w:t>Устойчивость такого механизма в данном случае имеет большую зависимость от внешнего финансирования и ставит под угрозу его дальнейшее развитие.</w:t>
      </w:r>
    </w:p>
    <w:p w:rsidR="00F95FA2" w:rsidRPr="00472300" w:rsidRDefault="00BD312D" w:rsidP="00BD312D">
      <w:pPr>
        <w:tabs>
          <w:tab w:val="left" w:pos="993"/>
        </w:tabs>
        <w:ind w:firstLine="709"/>
        <w:jc w:val="both"/>
        <w:rPr>
          <w:sz w:val="28"/>
          <w:szCs w:val="28"/>
        </w:rPr>
      </w:pPr>
      <w:r w:rsidRPr="00472300">
        <w:rPr>
          <w:sz w:val="28"/>
          <w:szCs w:val="28"/>
        </w:rPr>
        <w:t xml:space="preserve">В большинстве государств успешно функционируют образовательные институты, нацеленные на повышение навыков экспертов в сферах правотворческой деятельности. </w:t>
      </w:r>
    </w:p>
    <w:p w:rsidR="00F96AC7" w:rsidRPr="00472300" w:rsidRDefault="00F96AC7" w:rsidP="00176133">
      <w:pPr>
        <w:jc w:val="center"/>
        <w:rPr>
          <w:b/>
          <w:sz w:val="28"/>
          <w:szCs w:val="28"/>
        </w:rPr>
      </w:pPr>
    </w:p>
    <w:p w:rsidR="00A97062" w:rsidRPr="00472300" w:rsidRDefault="00A97062" w:rsidP="00176133">
      <w:pPr>
        <w:jc w:val="center"/>
        <w:rPr>
          <w:b/>
          <w:sz w:val="28"/>
          <w:szCs w:val="28"/>
        </w:rPr>
      </w:pPr>
    </w:p>
    <w:p w:rsidR="00787B9C" w:rsidRPr="00472300" w:rsidRDefault="003A1B24" w:rsidP="00176133">
      <w:pPr>
        <w:jc w:val="center"/>
        <w:rPr>
          <w:b/>
          <w:sz w:val="28"/>
          <w:szCs w:val="28"/>
        </w:rPr>
      </w:pPr>
      <w:r w:rsidRPr="00472300">
        <w:rPr>
          <w:b/>
          <w:sz w:val="28"/>
          <w:szCs w:val="28"/>
        </w:rPr>
        <w:lastRenderedPageBreak/>
        <w:t xml:space="preserve">Глава </w:t>
      </w:r>
      <w:r w:rsidR="008C7D8C" w:rsidRPr="00472300">
        <w:rPr>
          <w:b/>
          <w:sz w:val="28"/>
          <w:szCs w:val="28"/>
        </w:rPr>
        <w:t>4</w:t>
      </w:r>
      <w:r w:rsidRPr="00472300">
        <w:rPr>
          <w:b/>
          <w:sz w:val="28"/>
          <w:szCs w:val="28"/>
        </w:rPr>
        <w:t>. Развитие демократических институтов</w:t>
      </w:r>
    </w:p>
    <w:p w:rsidR="006631CA" w:rsidRPr="00472300" w:rsidRDefault="006631CA" w:rsidP="00176133">
      <w:pPr>
        <w:ind w:right="424" w:firstLine="709"/>
        <w:jc w:val="both"/>
        <w:rPr>
          <w:sz w:val="28"/>
          <w:szCs w:val="28"/>
          <w:lang w:bidi="ru-RU"/>
        </w:rPr>
      </w:pPr>
    </w:p>
    <w:p w:rsidR="00787B9C" w:rsidRPr="00472300" w:rsidRDefault="00787B9C" w:rsidP="00176133">
      <w:pPr>
        <w:ind w:right="424" w:firstLine="709"/>
        <w:jc w:val="both"/>
        <w:rPr>
          <w:sz w:val="28"/>
          <w:szCs w:val="28"/>
          <w:lang w:bidi="ru-RU"/>
        </w:rPr>
      </w:pPr>
      <w:r w:rsidRPr="00472300">
        <w:rPr>
          <w:sz w:val="28"/>
          <w:szCs w:val="28"/>
          <w:lang w:bidi="ru-RU"/>
        </w:rPr>
        <w:t xml:space="preserve">Национальной стратегией развития </w:t>
      </w:r>
      <w:proofErr w:type="spellStart"/>
      <w:r w:rsidRPr="00472300">
        <w:rPr>
          <w:sz w:val="28"/>
          <w:szCs w:val="28"/>
          <w:lang w:bidi="ru-RU"/>
        </w:rPr>
        <w:t>Кыргызской</w:t>
      </w:r>
      <w:proofErr w:type="spellEnd"/>
      <w:r w:rsidRPr="00472300">
        <w:rPr>
          <w:sz w:val="28"/>
          <w:szCs w:val="28"/>
          <w:lang w:bidi="ru-RU"/>
        </w:rPr>
        <w:t xml:space="preserve"> Республики на 2018</w:t>
      </w:r>
      <w:r w:rsidR="00D01EBB" w:rsidRPr="00472300">
        <w:rPr>
          <w:sz w:val="28"/>
          <w:szCs w:val="28"/>
          <w:lang w:bidi="ru-RU"/>
        </w:rPr>
        <w:t xml:space="preserve"> </w:t>
      </w:r>
      <w:r w:rsidRPr="00472300">
        <w:rPr>
          <w:sz w:val="28"/>
          <w:szCs w:val="28"/>
          <w:lang w:bidi="ru-RU"/>
        </w:rPr>
        <w:t xml:space="preserve">- 2040 годы, определены основные пути и цели  развития гражданского общества нашей страны. Приоритетными задачами на среднесрочный период </w:t>
      </w:r>
      <w:proofErr w:type="gramStart"/>
      <w:r w:rsidRPr="00472300">
        <w:rPr>
          <w:sz w:val="28"/>
          <w:szCs w:val="28"/>
          <w:lang w:bidi="ru-RU"/>
        </w:rPr>
        <w:t>определены</w:t>
      </w:r>
      <w:proofErr w:type="gramEnd"/>
      <w:r w:rsidRPr="00472300">
        <w:rPr>
          <w:sz w:val="28"/>
          <w:szCs w:val="28"/>
          <w:lang w:bidi="ru-RU"/>
        </w:rPr>
        <w:t>:</w:t>
      </w:r>
    </w:p>
    <w:p w:rsidR="00B83013" w:rsidRPr="00472300" w:rsidRDefault="00787B9C">
      <w:pPr>
        <w:pStyle w:val="a4"/>
        <w:numPr>
          <w:ilvl w:val="0"/>
          <w:numId w:val="6"/>
        </w:numPr>
        <w:tabs>
          <w:tab w:val="left" w:pos="993"/>
        </w:tabs>
        <w:spacing w:after="0" w:line="240" w:lineRule="auto"/>
        <w:ind w:left="0" w:right="424" w:firstLine="709"/>
        <w:jc w:val="both"/>
        <w:rPr>
          <w:rFonts w:ascii="Times New Roman" w:hAnsi="Times New Roman"/>
          <w:sz w:val="28"/>
          <w:szCs w:val="28"/>
        </w:rPr>
      </w:pPr>
      <w:r w:rsidRPr="00472300">
        <w:rPr>
          <w:rFonts w:ascii="Times New Roman" w:hAnsi="Times New Roman"/>
          <w:sz w:val="28"/>
          <w:szCs w:val="28"/>
        </w:rPr>
        <w:t>Определение принципов построения диалога и сотрудничества с государственными институтами и бизнесом.</w:t>
      </w:r>
    </w:p>
    <w:p w:rsidR="00B83013" w:rsidRPr="00472300" w:rsidRDefault="00787B9C">
      <w:pPr>
        <w:pStyle w:val="a4"/>
        <w:numPr>
          <w:ilvl w:val="0"/>
          <w:numId w:val="6"/>
        </w:numPr>
        <w:tabs>
          <w:tab w:val="left" w:pos="993"/>
        </w:tabs>
        <w:spacing w:after="0" w:line="240" w:lineRule="auto"/>
        <w:ind w:left="0" w:right="424" w:firstLine="709"/>
        <w:jc w:val="both"/>
        <w:rPr>
          <w:rFonts w:ascii="Times New Roman" w:hAnsi="Times New Roman"/>
          <w:sz w:val="28"/>
          <w:szCs w:val="28"/>
        </w:rPr>
      </w:pPr>
      <w:r w:rsidRPr="00472300">
        <w:rPr>
          <w:rFonts w:ascii="Times New Roman" w:hAnsi="Times New Roman"/>
          <w:sz w:val="28"/>
          <w:szCs w:val="28"/>
        </w:rPr>
        <w:t xml:space="preserve">Совершенствование законодательных основ и организационных механизмов участия гражданского общества в процессах принятия решений, в том числе с использованием информационных технологий, в рамках членства </w:t>
      </w:r>
      <w:proofErr w:type="spellStart"/>
      <w:r w:rsidRPr="00472300">
        <w:rPr>
          <w:rFonts w:ascii="Times New Roman" w:hAnsi="Times New Roman"/>
          <w:sz w:val="28"/>
          <w:szCs w:val="28"/>
        </w:rPr>
        <w:t>Кыргызской</w:t>
      </w:r>
      <w:proofErr w:type="spellEnd"/>
      <w:r w:rsidRPr="00472300">
        <w:rPr>
          <w:rFonts w:ascii="Times New Roman" w:hAnsi="Times New Roman"/>
          <w:sz w:val="28"/>
          <w:szCs w:val="28"/>
        </w:rPr>
        <w:t xml:space="preserve"> Республики в инициативе партнерства «Открытое правительство».</w:t>
      </w:r>
    </w:p>
    <w:p w:rsidR="00B83013" w:rsidRPr="00472300" w:rsidRDefault="00787B9C">
      <w:pPr>
        <w:pStyle w:val="a4"/>
        <w:numPr>
          <w:ilvl w:val="0"/>
          <w:numId w:val="6"/>
        </w:numPr>
        <w:tabs>
          <w:tab w:val="left" w:pos="993"/>
        </w:tabs>
        <w:spacing w:after="0" w:line="240" w:lineRule="auto"/>
        <w:ind w:left="0" w:right="424" w:firstLine="709"/>
        <w:jc w:val="both"/>
        <w:rPr>
          <w:rFonts w:ascii="Times New Roman" w:hAnsi="Times New Roman"/>
          <w:sz w:val="28"/>
          <w:szCs w:val="28"/>
        </w:rPr>
      </w:pPr>
      <w:r w:rsidRPr="00472300">
        <w:rPr>
          <w:rFonts w:ascii="Times New Roman" w:hAnsi="Times New Roman"/>
          <w:sz w:val="28"/>
          <w:szCs w:val="28"/>
        </w:rPr>
        <w:t>Совершенствование законодательства с целью стимулирования гражданского участия, поощрения благотворительной и спонсорской деятельности граждан и юридических лиц, повышения социальной ответственности граждан и бизнеса, поддержки волонтерского движения.</w:t>
      </w:r>
    </w:p>
    <w:p w:rsidR="00B83013" w:rsidRPr="00472300" w:rsidRDefault="00787B9C">
      <w:pPr>
        <w:pStyle w:val="a4"/>
        <w:numPr>
          <w:ilvl w:val="0"/>
          <w:numId w:val="6"/>
        </w:numPr>
        <w:tabs>
          <w:tab w:val="left" w:pos="993"/>
        </w:tabs>
        <w:spacing w:after="0" w:line="240" w:lineRule="auto"/>
        <w:ind w:left="0" w:right="424" w:firstLine="709"/>
        <w:jc w:val="both"/>
        <w:rPr>
          <w:rFonts w:ascii="Times New Roman" w:hAnsi="Times New Roman"/>
          <w:sz w:val="28"/>
          <w:szCs w:val="28"/>
        </w:rPr>
      </w:pPr>
      <w:r w:rsidRPr="00472300">
        <w:rPr>
          <w:rFonts w:ascii="Times New Roman" w:hAnsi="Times New Roman"/>
          <w:sz w:val="28"/>
          <w:szCs w:val="28"/>
        </w:rPr>
        <w:t>Создание условий для финансовой устойчивости организаций гражданского общества, внедрение механизмов их привлечения к оказанию социальных услуг за счет расширения практики применения государственного социального заказа.</w:t>
      </w:r>
    </w:p>
    <w:p w:rsidR="00B83013" w:rsidRPr="00472300" w:rsidRDefault="00787B9C">
      <w:pPr>
        <w:pStyle w:val="a4"/>
        <w:numPr>
          <w:ilvl w:val="0"/>
          <w:numId w:val="6"/>
        </w:numPr>
        <w:tabs>
          <w:tab w:val="left" w:pos="993"/>
        </w:tabs>
        <w:spacing w:after="0" w:line="240" w:lineRule="auto"/>
        <w:ind w:left="0" w:right="424" w:firstLine="709"/>
        <w:jc w:val="both"/>
        <w:rPr>
          <w:rFonts w:ascii="Times New Roman" w:hAnsi="Times New Roman"/>
          <w:sz w:val="28"/>
          <w:szCs w:val="28"/>
        </w:rPr>
      </w:pPr>
      <w:r w:rsidRPr="00472300">
        <w:rPr>
          <w:rFonts w:ascii="Times New Roman" w:hAnsi="Times New Roman"/>
          <w:sz w:val="28"/>
          <w:szCs w:val="28"/>
        </w:rPr>
        <w:t>Развитие системы гражданского просвещения совместными усилиями образовательных учреждений, организаций гражданского общества, СМИ и интернета.</w:t>
      </w:r>
    </w:p>
    <w:p w:rsidR="00787B9C" w:rsidRPr="00472300" w:rsidRDefault="00787B9C" w:rsidP="00176133">
      <w:pPr>
        <w:ind w:firstLine="709"/>
        <w:jc w:val="both"/>
        <w:rPr>
          <w:sz w:val="28"/>
          <w:szCs w:val="28"/>
        </w:rPr>
      </w:pPr>
    </w:p>
    <w:p w:rsidR="00173DEB"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§1. </w:t>
      </w:r>
      <w:r w:rsidR="00173DEB" w:rsidRPr="00472300">
        <w:rPr>
          <w:rFonts w:ascii="Times New Roman" w:hAnsi="Times New Roman"/>
          <w:b/>
          <w:sz w:val="28"/>
          <w:szCs w:val="28"/>
        </w:rPr>
        <w:t xml:space="preserve">Государственное финансирование </w:t>
      </w:r>
    </w:p>
    <w:p w:rsidR="00787B9C" w:rsidRPr="00472300" w:rsidRDefault="00173DEB"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организаций гражданского общества</w:t>
      </w:r>
    </w:p>
    <w:p w:rsidR="00787B9C" w:rsidRPr="00472300" w:rsidRDefault="00787B9C" w:rsidP="00176133">
      <w:pPr>
        <w:ind w:firstLine="709"/>
        <w:jc w:val="both"/>
        <w:rPr>
          <w:sz w:val="28"/>
          <w:szCs w:val="28"/>
        </w:rPr>
      </w:pPr>
    </w:p>
    <w:p w:rsidR="00787B9C" w:rsidRPr="00472300" w:rsidRDefault="00787B9C" w:rsidP="00176133">
      <w:pPr>
        <w:ind w:firstLine="709"/>
        <w:jc w:val="both"/>
        <w:rPr>
          <w:b/>
          <w:sz w:val="28"/>
          <w:szCs w:val="28"/>
        </w:rPr>
      </w:pPr>
      <w:r w:rsidRPr="00472300">
        <w:rPr>
          <w:sz w:val="28"/>
          <w:szCs w:val="28"/>
        </w:rPr>
        <w:t>До недавнего времени взаимодействие государства и гражданского общества (далее – ГО) можно было охарактеризовать как сложное, во многом конфликтное.</w:t>
      </w:r>
      <w:r w:rsidR="006631CA" w:rsidRPr="00472300">
        <w:rPr>
          <w:rStyle w:val="ac"/>
          <w:sz w:val="28"/>
          <w:szCs w:val="28"/>
        </w:rPr>
        <w:footnoteReference w:id="1"/>
      </w:r>
      <w:r w:rsidRPr="00472300">
        <w:rPr>
          <w:sz w:val="28"/>
          <w:szCs w:val="28"/>
        </w:rPr>
        <w:t xml:space="preserve"> Наиболее активная часть организаций гражданского общества за счет иностранного финансирования стала значительной силой как в политике, так и в других сферах общественной жизни. Благодаря иностранному финансированию роль части общества и создаваемых им неправительственных организаций (НПО) особенно в политической сфере воспринималось государством как деструктивная и требующей ответной, как правило, «карательной» реакции, что выливалось в попытки государственной власти ограничить активность </w:t>
      </w:r>
      <w:r w:rsidR="00C71AA4" w:rsidRPr="00472300">
        <w:rPr>
          <w:sz w:val="28"/>
          <w:szCs w:val="28"/>
        </w:rPr>
        <w:t xml:space="preserve">организаций </w:t>
      </w:r>
      <w:r w:rsidRPr="00472300">
        <w:rPr>
          <w:sz w:val="28"/>
          <w:szCs w:val="28"/>
        </w:rPr>
        <w:t xml:space="preserve">ГО путем принятия законодательных инициатив об иностранных агентах. Это восприятие отрицательно сказывается на других НПО, которые </w:t>
      </w:r>
      <w:r w:rsidRPr="00472300">
        <w:rPr>
          <w:sz w:val="28"/>
          <w:szCs w:val="28"/>
        </w:rPr>
        <w:lastRenderedPageBreak/>
        <w:t>осуществляют свою деятельность в социально-полезной сфере (здравоохранение, наука и образование, социальная помощь)</w:t>
      </w:r>
      <w:r w:rsidRPr="00472300">
        <w:rPr>
          <w:b/>
          <w:sz w:val="28"/>
          <w:szCs w:val="28"/>
        </w:rPr>
        <w:t xml:space="preserve">. </w:t>
      </w:r>
      <w:r w:rsidRPr="00472300">
        <w:rPr>
          <w:sz w:val="28"/>
          <w:szCs w:val="28"/>
        </w:rPr>
        <w:t xml:space="preserve">Практика периодических встреч Президента </w:t>
      </w:r>
      <w:proofErr w:type="spellStart"/>
      <w:r w:rsidRPr="00472300">
        <w:rPr>
          <w:sz w:val="28"/>
          <w:szCs w:val="28"/>
        </w:rPr>
        <w:t>Кыргызской</w:t>
      </w:r>
      <w:proofErr w:type="spellEnd"/>
      <w:r w:rsidRPr="00472300">
        <w:rPr>
          <w:sz w:val="28"/>
          <w:szCs w:val="28"/>
        </w:rPr>
        <w:t xml:space="preserve"> Республики с организациями гражданского общества, заложенная главой государства С.Ш. </w:t>
      </w:r>
      <w:proofErr w:type="spellStart"/>
      <w:r w:rsidRPr="00472300">
        <w:rPr>
          <w:sz w:val="28"/>
          <w:szCs w:val="28"/>
        </w:rPr>
        <w:t>Жээнбековым</w:t>
      </w:r>
      <w:proofErr w:type="spellEnd"/>
      <w:r w:rsidRPr="00472300">
        <w:rPr>
          <w:sz w:val="28"/>
          <w:szCs w:val="28"/>
        </w:rPr>
        <w:t xml:space="preserve"> в 2018 году, создало основу для более конструктивного сотрудничества между государством и организациями ГО.</w:t>
      </w:r>
      <w:r w:rsidRPr="00472300">
        <w:rPr>
          <w:b/>
          <w:sz w:val="28"/>
          <w:szCs w:val="28"/>
        </w:rPr>
        <w:t xml:space="preserve">   </w:t>
      </w:r>
    </w:p>
    <w:p w:rsidR="00787B9C" w:rsidRPr="00472300" w:rsidRDefault="00787B9C" w:rsidP="00176133">
      <w:pPr>
        <w:ind w:firstLine="709"/>
        <w:jc w:val="both"/>
        <w:rPr>
          <w:sz w:val="28"/>
          <w:szCs w:val="28"/>
        </w:rPr>
      </w:pPr>
      <w:r w:rsidRPr="00472300">
        <w:rPr>
          <w:sz w:val="28"/>
          <w:szCs w:val="28"/>
        </w:rPr>
        <w:t>Известно, что практически в любом государстве практикой отношений государства и ГО является государственная поддержка и привлечение организаций ГО к решению общественных проблем. В ходе реализации этой практики немаловажная роль отводится вопросам финансирования. Демократические государства, как правило, оказывают финансовую и</w:t>
      </w:r>
      <w:r w:rsidR="006631CA" w:rsidRPr="00472300">
        <w:rPr>
          <w:sz w:val="28"/>
          <w:szCs w:val="28"/>
        </w:rPr>
        <w:t xml:space="preserve"> </w:t>
      </w:r>
      <w:r w:rsidRPr="00472300">
        <w:rPr>
          <w:sz w:val="28"/>
          <w:szCs w:val="28"/>
        </w:rPr>
        <w:t xml:space="preserve">иную поддержку организациям ГО, </w:t>
      </w:r>
      <w:proofErr w:type="spellStart"/>
      <w:r w:rsidRPr="00472300">
        <w:rPr>
          <w:sz w:val="28"/>
          <w:szCs w:val="28"/>
        </w:rPr>
        <w:t>задействуя</w:t>
      </w:r>
      <w:proofErr w:type="spellEnd"/>
      <w:r w:rsidRPr="00472300">
        <w:rPr>
          <w:sz w:val="28"/>
          <w:szCs w:val="28"/>
        </w:rPr>
        <w:t xml:space="preserve"> для этого широкий набор инструментов, в том числе правовых. Это позволяет переориентировать </w:t>
      </w:r>
      <w:r w:rsidR="00C71AA4" w:rsidRPr="00472300">
        <w:rPr>
          <w:sz w:val="28"/>
          <w:szCs w:val="28"/>
        </w:rPr>
        <w:t xml:space="preserve">организации </w:t>
      </w:r>
      <w:r w:rsidRPr="00472300">
        <w:rPr>
          <w:sz w:val="28"/>
          <w:szCs w:val="28"/>
        </w:rPr>
        <w:t xml:space="preserve">ГО с исключительно иностранного финансирования своей деятельности на внутреннее </w:t>
      </w:r>
      <w:proofErr w:type="spellStart"/>
      <w:r w:rsidRPr="00472300">
        <w:rPr>
          <w:sz w:val="28"/>
          <w:szCs w:val="28"/>
        </w:rPr>
        <w:t>самообеспечение</w:t>
      </w:r>
      <w:proofErr w:type="spellEnd"/>
      <w:r w:rsidRPr="00472300">
        <w:rPr>
          <w:sz w:val="28"/>
          <w:szCs w:val="28"/>
        </w:rPr>
        <w:t xml:space="preserve"> и, тем самым, исключить подозрения о некой «внешней ангажированности» </w:t>
      </w:r>
      <w:r w:rsidR="00C71AA4" w:rsidRPr="00472300">
        <w:rPr>
          <w:sz w:val="28"/>
          <w:szCs w:val="28"/>
        </w:rPr>
        <w:t xml:space="preserve">организаций </w:t>
      </w:r>
      <w:r w:rsidRPr="00472300">
        <w:rPr>
          <w:sz w:val="28"/>
          <w:szCs w:val="28"/>
        </w:rPr>
        <w:t>ГО.</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Особенность финансирования общественного сектора заключается в том, что оно должно быть достаточно независимым, чтобы не превратиться в оперативный инструмент политического влияния правящих групп или инструмент достижения частных целей, так как независимость (относительная) позволяет создать атмосферу творческой свободы, необходимой для рождения инновационных решений, направленных на пользу всего общества. В этом контексте правовая политика </w:t>
      </w:r>
      <w:proofErr w:type="spellStart"/>
      <w:r w:rsidRPr="00472300">
        <w:rPr>
          <w:sz w:val="28"/>
          <w:szCs w:val="28"/>
        </w:rPr>
        <w:t>Кыргызской</w:t>
      </w:r>
      <w:proofErr w:type="spellEnd"/>
      <w:r w:rsidRPr="00472300">
        <w:rPr>
          <w:sz w:val="28"/>
          <w:szCs w:val="28"/>
        </w:rPr>
        <w:t xml:space="preserve"> Республики должна быть направлена на разработку и внедрение комплексной программы государственной поддержки организаций гражданского общества, в которой бы на законодательном уровне реализовывалась идея государственного </w:t>
      </w:r>
      <w:proofErr w:type="spellStart"/>
      <w:r w:rsidRPr="00472300">
        <w:rPr>
          <w:sz w:val="28"/>
          <w:szCs w:val="28"/>
        </w:rPr>
        <w:t>софинансирования</w:t>
      </w:r>
      <w:proofErr w:type="spellEnd"/>
      <w:r w:rsidRPr="00472300">
        <w:rPr>
          <w:sz w:val="28"/>
          <w:szCs w:val="28"/>
        </w:rPr>
        <w:t xml:space="preserve"> и другого содействия, а также активное участие государства в постановке целей и задач организациям гражданского общества. </w:t>
      </w:r>
    </w:p>
    <w:p w:rsidR="00787B9C" w:rsidRPr="00472300" w:rsidRDefault="00787B9C" w:rsidP="00176133">
      <w:pPr>
        <w:ind w:firstLine="709"/>
        <w:jc w:val="both"/>
        <w:rPr>
          <w:sz w:val="28"/>
          <w:szCs w:val="28"/>
        </w:rPr>
      </w:pPr>
      <w:r w:rsidRPr="00472300">
        <w:rPr>
          <w:sz w:val="28"/>
          <w:szCs w:val="28"/>
        </w:rPr>
        <w:t xml:space="preserve">Кыргызстан на законодательном уровне установил возможность предоставления поддержки организациям ГО. Так, статья 5 Закона </w:t>
      </w:r>
      <w:proofErr w:type="spellStart"/>
      <w:r w:rsidRPr="00472300">
        <w:rPr>
          <w:sz w:val="28"/>
          <w:szCs w:val="28"/>
        </w:rPr>
        <w:t>Кыргызской</w:t>
      </w:r>
      <w:proofErr w:type="spellEnd"/>
      <w:r w:rsidRPr="00472300">
        <w:rPr>
          <w:sz w:val="28"/>
          <w:szCs w:val="28"/>
        </w:rPr>
        <w:t xml:space="preserve"> Республики «О некоммерческих организациях»  устанавливает, что «Государственная поддержка может предоставляться в форме целевого финансирования отдельных общественно полезных программ некоммерческих организаций, а также в других формах, не запрещенных законодательством». </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Таким образом, Закон «О некоммерческих организациях», а также Закон «О меценатстве и благотворительной деятельности» устанавливает две формы государственной поддержки </w:t>
      </w:r>
      <w:r w:rsidR="00C71AA4" w:rsidRPr="00472300">
        <w:rPr>
          <w:sz w:val="28"/>
          <w:szCs w:val="28"/>
        </w:rPr>
        <w:t xml:space="preserve">организаций </w:t>
      </w:r>
      <w:r w:rsidRPr="00472300">
        <w:rPr>
          <w:sz w:val="28"/>
          <w:szCs w:val="28"/>
        </w:rPr>
        <w:t>ГО:</w:t>
      </w:r>
    </w:p>
    <w:p w:rsidR="00787B9C" w:rsidRPr="00472300" w:rsidRDefault="00787B9C" w:rsidP="00176133">
      <w:pPr>
        <w:autoSpaceDE w:val="0"/>
        <w:autoSpaceDN w:val="0"/>
        <w:adjustRightInd w:val="0"/>
        <w:ind w:firstLine="709"/>
        <w:jc w:val="both"/>
        <w:rPr>
          <w:sz w:val="28"/>
          <w:szCs w:val="28"/>
        </w:rPr>
      </w:pPr>
      <w:r w:rsidRPr="00472300">
        <w:rPr>
          <w:sz w:val="28"/>
          <w:szCs w:val="28"/>
        </w:rPr>
        <w:t>- прямую форму в виде финансирования  отдельных общественно полезных программ и проектов некоммерческих организаций;</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 косвенную форму, то есть, например, установлением налоговых льгот, предоставлением земли или другого государственного имущества на </w:t>
      </w:r>
      <w:r w:rsidRPr="00472300">
        <w:rPr>
          <w:sz w:val="28"/>
          <w:szCs w:val="28"/>
        </w:rPr>
        <w:lastRenderedPageBreak/>
        <w:t>льготных условиях, поскольку они не запрещены законодательством (налоговое законодательство устанавливает определенные льготы для благотворительных организаций и организаций определенных групп людей с ограниченными возможностями здоровья).</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Порядок реализации прямой государственной поддержки в виде финансирования отдельных общественно полезных программ некоммерческих организаций регулируется Законом </w:t>
      </w:r>
      <w:proofErr w:type="spellStart"/>
      <w:r w:rsidRPr="00472300">
        <w:rPr>
          <w:sz w:val="28"/>
          <w:szCs w:val="28"/>
        </w:rPr>
        <w:t>Кыргызской</w:t>
      </w:r>
      <w:proofErr w:type="spellEnd"/>
      <w:r w:rsidRPr="00472300">
        <w:rPr>
          <w:sz w:val="28"/>
          <w:szCs w:val="28"/>
        </w:rPr>
        <w:t xml:space="preserve"> Республики «О государственном социальном заказе» (глава 3).</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Эта поддержка в настоящее время активно реализуется: </w:t>
      </w:r>
    </w:p>
    <w:p w:rsidR="00787B9C" w:rsidRPr="00472300" w:rsidRDefault="00787B9C" w:rsidP="00176133">
      <w:pPr>
        <w:autoSpaceDE w:val="0"/>
        <w:autoSpaceDN w:val="0"/>
        <w:adjustRightInd w:val="0"/>
        <w:ind w:firstLine="709"/>
        <w:jc w:val="both"/>
        <w:rPr>
          <w:sz w:val="28"/>
          <w:szCs w:val="28"/>
        </w:rPr>
      </w:pPr>
      <w:r w:rsidRPr="00472300">
        <w:rPr>
          <w:sz w:val="28"/>
          <w:szCs w:val="28"/>
        </w:rPr>
        <w:t>- разрабатываются и утверждаются программы государственного социального заказа;</w:t>
      </w:r>
    </w:p>
    <w:p w:rsidR="00787B9C" w:rsidRPr="00472300" w:rsidRDefault="00787B9C" w:rsidP="00176133">
      <w:pPr>
        <w:autoSpaceDE w:val="0"/>
        <w:autoSpaceDN w:val="0"/>
        <w:adjustRightInd w:val="0"/>
        <w:ind w:firstLine="709"/>
        <w:jc w:val="both"/>
        <w:rPr>
          <w:sz w:val="28"/>
          <w:szCs w:val="28"/>
        </w:rPr>
      </w:pPr>
      <w:r w:rsidRPr="00472300">
        <w:rPr>
          <w:sz w:val="28"/>
          <w:szCs w:val="28"/>
        </w:rPr>
        <w:t>- разрабатываются и утверждаются планы реализации программ государственного социального заказа;</w:t>
      </w:r>
    </w:p>
    <w:p w:rsidR="00787B9C" w:rsidRPr="00472300" w:rsidRDefault="00787B9C" w:rsidP="00176133">
      <w:pPr>
        <w:autoSpaceDE w:val="0"/>
        <w:autoSpaceDN w:val="0"/>
        <w:adjustRightInd w:val="0"/>
        <w:ind w:firstLine="709"/>
        <w:jc w:val="both"/>
        <w:rPr>
          <w:sz w:val="28"/>
          <w:szCs w:val="28"/>
        </w:rPr>
      </w:pPr>
      <w:r w:rsidRPr="00472300">
        <w:rPr>
          <w:sz w:val="28"/>
          <w:szCs w:val="28"/>
        </w:rPr>
        <w:t>- объявляются конкурсы общественно полезных проектов, определяются победители;</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 организуется финансирование общественно полезных проектов, победивших на конкурсе. </w:t>
      </w:r>
    </w:p>
    <w:p w:rsidR="00787B9C" w:rsidRPr="00472300" w:rsidRDefault="00787B9C" w:rsidP="00176133">
      <w:pPr>
        <w:autoSpaceDE w:val="0"/>
        <w:autoSpaceDN w:val="0"/>
        <w:adjustRightInd w:val="0"/>
        <w:ind w:firstLine="709"/>
        <w:jc w:val="both"/>
        <w:rPr>
          <w:sz w:val="28"/>
          <w:szCs w:val="28"/>
        </w:rPr>
      </w:pPr>
      <w:r w:rsidRPr="00472300">
        <w:rPr>
          <w:sz w:val="28"/>
          <w:szCs w:val="28"/>
        </w:rPr>
        <w:t xml:space="preserve">Указанный Закон содержит требования к финансированию государственного социального заказа за счет средств республиканского и местных бюджетов, но объем этих средств возможно недостаточен в силу отсутствия средств. Основной проблемой реализации положений Закона </w:t>
      </w:r>
      <w:proofErr w:type="spellStart"/>
      <w:r w:rsidRPr="00472300">
        <w:rPr>
          <w:sz w:val="28"/>
          <w:szCs w:val="28"/>
        </w:rPr>
        <w:t>Кыргызской</w:t>
      </w:r>
      <w:proofErr w:type="spellEnd"/>
      <w:r w:rsidRPr="00472300">
        <w:rPr>
          <w:sz w:val="28"/>
          <w:szCs w:val="28"/>
        </w:rPr>
        <w:t xml:space="preserve"> Республики «О государственном социальном заказе» является проблема недостаточности государственных и муниципальных сре</w:t>
      </w:r>
      <w:proofErr w:type="gramStart"/>
      <w:r w:rsidRPr="00472300">
        <w:rPr>
          <w:sz w:val="28"/>
          <w:szCs w:val="28"/>
        </w:rPr>
        <w:t>дств дл</w:t>
      </w:r>
      <w:proofErr w:type="gramEnd"/>
      <w:r w:rsidRPr="00472300">
        <w:rPr>
          <w:sz w:val="28"/>
          <w:szCs w:val="28"/>
        </w:rPr>
        <w:t xml:space="preserve">я финансирования как можно большего числа общественно полезных проектов, а также ориентированность на финансирование программ социального характера (социальная помощь). </w:t>
      </w:r>
    </w:p>
    <w:p w:rsidR="00787B9C" w:rsidRPr="00472300" w:rsidRDefault="00787B9C" w:rsidP="00176133">
      <w:pPr>
        <w:ind w:firstLine="709"/>
        <w:jc w:val="both"/>
        <w:rPr>
          <w:sz w:val="28"/>
          <w:szCs w:val="28"/>
        </w:rPr>
      </w:pPr>
      <w:r w:rsidRPr="00472300">
        <w:rPr>
          <w:sz w:val="28"/>
          <w:szCs w:val="28"/>
        </w:rPr>
        <w:t xml:space="preserve"> </w:t>
      </w:r>
      <w:proofErr w:type="gramStart"/>
      <w:r w:rsidRPr="00472300">
        <w:rPr>
          <w:sz w:val="28"/>
          <w:szCs w:val="28"/>
        </w:rPr>
        <w:t xml:space="preserve">При этом государственная поддержка некоторых организаций ГО имеет больше характер социальной помощи членам тех организаций, которые были созданы исключительно на волне каких-либо известных исторических событий (так, согласно Закона </w:t>
      </w:r>
      <w:proofErr w:type="spellStart"/>
      <w:r w:rsidRPr="00472300">
        <w:rPr>
          <w:sz w:val="28"/>
          <w:szCs w:val="28"/>
        </w:rPr>
        <w:t>Кыргызской</w:t>
      </w:r>
      <w:proofErr w:type="spellEnd"/>
      <w:r w:rsidRPr="00472300">
        <w:rPr>
          <w:sz w:val="28"/>
          <w:szCs w:val="28"/>
        </w:rPr>
        <w:t xml:space="preserve"> Республики «О социальной защите членов семей погибших и пострадавших лиц в результате событий, произошедших в апреле-июне 2010 года» членам семей лицам, погибших  или пострадавшим в апреле-июне 2019 года установлен ряд государственных</w:t>
      </w:r>
      <w:proofErr w:type="gramEnd"/>
      <w:r w:rsidRPr="00472300">
        <w:rPr>
          <w:sz w:val="28"/>
          <w:szCs w:val="28"/>
        </w:rPr>
        <w:t xml:space="preserve"> социальных гарантий).  Однако, организациям  таких лиц (Апрель </w:t>
      </w:r>
      <w:proofErr w:type="spellStart"/>
      <w:r w:rsidRPr="00472300">
        <w:rPr>
          <w:sz w:val="28"/>
          <w:szCs w:val="28"/>
        </w:rPr>
        <w:t>Байрагы</w:t>
      </w:r>
      <w:proofErr w:type="spellEnd"/>
      <w:r w:rsidRPr="00472300">
        <w:rPr>
          <w:sz w:val="28"/>
          <w:szCs w:val="28"/>
        </w:rPr>
        <w:t xml:space="preserve">, </w:t>
      </w:r>
      <w:proofErr w:type="spellStart"/>
      <w:r w:rsidRPr="00472300">
        <w:rPr>
          <w:sz w:val="28"/>
          <w:szCs w:val="28"/>
        </w:rPr>
        <w:t>Мекен</w:t>
      </w:r>
      <w:proofErr w:type="spellEnd"/>
      <w:r w:rsidRPr="00472300">
        <w:rPr>
          <w:sz w:val="28"/>
          <w:szCs w:val="28"/>
        </w:rPr>
        <w:t xml:space="preserve"> </w:t>
      </w:r>
      <w:proofErr w:type="spellStart"/>
      <w:r w:rsidRPr="00472300">
        <w:rPr>
          <w:sz w:val="28"/>
          <w:szCs w:val="28"/>
        </w:rPr>
        <w:t>Шейиттери</w:t>
      </w:r>
      <w:proofErr w:type="spellEnd"/>
      <w:r w:rsidRPr="00472300">
        <w:rPr>
          <w:sz w:val="28"/>
          <w:szCs w:val="28"/>
        </w:rPr>
        <w:t xml:space="preserve"> и др.), системная и прозрачная помощь не оказывается. Аналогичная картина имеет место быть и в отношении других организаций ГО (воинов-интернационалистов, участников ликвидации Чернобыльской катастрофы и т.п.) Таким образом, можно с уверенностью констатировать тот факт, что, не смотря на то, что законодательством установлена обязанность государственных органов и органов местного самоуправления </w:t>
      </w:r>
      <w:proofErr w:type="gramStart"/>
      <w:r w:rsidRPr="00472300">
        <w:rPr>
          <w:sz w:val="28"/>
          <w:szCs w:val="28"/>
        </w:rPr>
        <w:t>разрабатывать</w:t>
      </w:r>
      <w:proofErr w:type="gramEnd"/>
      <w:r w:rsidRPr="00472300">
        <w:rPr>
          <w:sz w:val="28"/>
          <w:szCs w:val="28"/>
        </w:rPr>
        <w:t xml:space="preserve"> и реализовывать программы социальной поддержки указанных в нем категорий граждан (на индивидуальной основе), то создаваемые ими организации не обладают каким-либо правом на государственную поддержку. </w:t>
      </w:r>
    </w:p>
    <w:p w:rsidR="00787B9C" w:rsidRPr="00472300" w:rsidRDefault="00787B9C" w:rsidP="00176133">
      <w:pPr>
        <w:ind w:firstLine="709"/>
        <w:jc w:val="both"/>
        <w:rPr>
          <w:sz w:val="28"/>
          <w:szCs w:val="28"/>
        </w:rPr>
      </w:pPr>
      <w:r w:rsidRPr="00472300">
        <w:rPr>
          <w:sz w:val="28"/>
          <w:szCs w:val="28"/>
        </w:rPr>
        <w:lastRenderedPageBreak/>
        <w:t xml:space="preserve"> Косвенная поддержка организаций ГО осуществляется в форме предоставления налоговых льгот. В Налоговом кодексе </w:t>
      </w:r>
      <w:proofErr w:type="spellStart"/>
      <w:r w:rsidRPr="00472300">
        <w:rPr>
          <w:sz w:val="28"/>
          <w:szCs w:val="28"/>
        </w:rPr>
        <w:t>Кыргызской</w:t>
      </w:r>
      <w:proofErr w:type="spellEnd"/>
      <w:r w:rsidRPr="00472300">
        <w:rPr>
          <w:sz w:val="28"/>
          <w:szCs w:val="28"/>
        </w:rPr>
        <w:t xml:space="preserve"> Республики законодатель взял на себя задачу определить «минимальный круг» организаций, которым обязательно должна быть оказана помощь в виде освобождения от налогов. Однако, при всем понимании того, что благотворительные организации и организации инвалидов должны ощущать государственную поддержку, не следует забывать, что и другие организации ГО должны получать поддержку со стороны государства (организации воинов-афганцев и др.). </w:t>
      </w:r>
    </w:p>
    <w:p w:rsidR="00787B9C" w:rsidRPr="00472300" w:rsidRDefault="00787B9C" w:rsidP="00176133">
      <w:pPr>
        <w:ind w:firstLine="709"/>
        <w:jc w:val="both"/>
        <w:rPr>
          <w:sz w:val="28"/>
          <w:szCs w:val="28"/>
        </w:rPr>
      </w:pPr>
      <w:r w:rsidRPr="00472300">
        <w:rPr>
          <w:sz w:val="28"/>
          <w:szCs w:val="28"/>
        </w:rPr>
        <w:t xml:space="preserve">Поддержка организаций, действующих в сферах культуры, религии и защиты исторического наследия часто осуществляется не за счет бюджетных средств, а за счет внебюджетных фондов, при чем, финансирование осуществляется эпизодически (решениями Президента </w:t>
      </w:r>
      <w:proofErr w:type="spellStart"/>
      <w:r w:rsidRPr="00472300">
        <w:rPr>
          <w:sz w:val="28"/>
          <w:szCs w:val="28"/>
        </w:rPr>
        <w:t>Кыргызской</w:t>
      </w:r>
      <w:proofErr w:type="spellEnd"/>
      <w:r w:rsidRPr="00472300">
        <w:rPr>
          <w:sz w:val="28"/>
          <w:szCs w:val="28"/>
        </w:rPr>
        <w:t xml:space="preserve"> Республики или Правительства)</w:t>
      </w:r>
      <w:r w:rsidR="006631CA" w:rsidRPr="00472300">
        <w:rPr>
          <w:rStyle w:val="ac"/>
          <w:sz w:val="28"/>
          <w:szCs w:val="28"/>
        </w:rPr>
        <w:footnoteReference w:id="2"/>
      </w:r>
      <w:r w:rsidRPr="00472300">
        <w:rPr>
          <w:sz w:val="28"/>
          <w:szCs w:val="28"/>
        </w:rPr>
        <w:t xml:space="preserve"> и не основывается на ясных и прозрачных процедурах. Таким образом, несмотря на актуальность </w:t>
      </w:r>
      <w:proofErr w:type="gramStart"/>
      <w:r w:rsidRPr="00472300">
        <w:rPr>
          <w:sz w:val="28"/>
          <w:szCs w:val="28"/>
        </w:rPr>
        <w:t>финансирования</w:t>
      </w:r>
      <w:proofErr w:type="gramEnd"/>
      <w:r w:rsidRPr="00472300">
        <w:rPr>
          <w:sz w:val="28"/>
          <w:szCs w:val="28"/>
        </w:rPr>
        <w:t xml:space="preserve"> социально ориентированных программ и проектов, государству необходимо распространить государственную поддержку организаций ГО, осуществляющих и другие проекты, в частности проекты в сфере науки, культуры, спорта и др.) Для частичной переориентации государственного финансирования с социальных проектов на финансирование проектов по развитию науки, культуры, спорта законодательство о социальном заказе не создает никаких проблем. </w:t>
      </w:r>
    </w:p>
    <w:p w:rsidR="00787B9C" w:rsidRPr="00472300" w:rsidRDefault="00787B9C" w:rsidP="00176133">
      <w:pPr>
        <w:ind w:firstLine="709"/>
        <w:jc w:val="both"/>
        <w:rPr>
          <w:sz w:val="28"/>
          <w:szCs w:val="28"/>
        </w:rPr>
      </w:pPr>
      <w:r w:rsidRPr="00472300">
        <w:rPr>
          <w:sz w:val="28"/>
          <w:szCs w:val="28"/>
        </w:rPr>
        <w:t>В условиях недостаточности бюджетных средств поиск дополнительных источников для финансирования организаций гражданского общества с учетом опыта других государств является одним из важных задач.</w:t>
      </w:r>
    </w:p>
    <w:p w:rsidR="00787B9C" w:rsidRPr="00472300" w:rsidRDefault="00787B9C" w:rsidP="00176133">
      <w:pPr>
        <w:ind w:firstLine="709"/>
        <w:jc w:val="both"/>
        <w:rPr>
          <w:sz w:val="28"/>
          <w:szCs w:val="28"/>
        </w:rPr>
      </w:pPr>
      <w:r w:rsidRPr="00472300">
        <w:rPr>
          <w:sz w:val="28"/>
          <w:szCs w:val="28"/>
        </w:rPr>
        <w:t>Таким образом, в среднесрочный период необходимо достичь полной ясности по нижеследующим вопросам правовой политики в области реализации положений НСУР 2040 о создании устойчивой финансовой базы развития гражданского общества:</w:t>
      </w:r>
    </w:p>
    <w:p w:rsidR="00787B9C" w:rsidRPr="00472300" w:rsidRDefault="00787B9C" w:rsidP="00176133">
      <w:pPr>
        <w:ind w:firstLine="709"/>
        <w:jc w:val="both"/>
        <w:rPr>
          <w:sz w:val="28"/>
          <w:szCs w:val="28"/>
        </w:rPr>
      </w:pPr>
      <w:r w:rsidRPr="00472300">
        <w:rPr>
          <w:sz w:val="28"/>
          <w:szCs w:val="28"/>
        </w:rPr>
        <w:t>- создать ясную правовую базу для расширения источников финансирования в виде как финансирования государственного бюджета (республиканского и местного), так и других (внебюджетных) фондов;</w:t>
      </w:r>
    </w:p>
    <w:p w:rsidR="00787B9C" w:rsidRPr="00472300" w:rsidRDefault="00787B9C" w:rsidP="00176133">
      <w:pPr>
        <w:ind w:firstLine="709"/>
        <w:jc w:val="both"/>
        <w:rPr>
          <w:sz w:val="28"/>
          <w:szCs w:val="28"/>
        </w:rPr>
      </w:pPr>
      <w:r w:rsidRPr="00472300">
        <w:rPr>
          <w:sz w:val="28"/>
          <w:szCs w:val="28"/>
        </w:rPr>
        <w:t>- усовершенствовать законодательство о меценатстве и благотворительной деятельности, в частности разработать и утвердить нормативно-правовую базу для создания и деятельности организаций целевого капитала (</w:t>
      </w:r>
      <w:proofErr w:type="spellStart"/>
      <w:r w:rsidRPr="00472300">
        <w:rPr>
          <w:sz w:val="28"/>
          <w:szCs w:val="28"/>
        </w:rPr>
        <w:t>эндаумент</w:t>
      </w:r>
      <w:proofErr w:type="spellEnd"/>
      <w:r w:rsidRPr="00472300">
        <w:rPr>
          <w:sz w:val="28"/>
          <w:szCs w:val="28"/>
        </w:rPr>
        <w:t xml:space="preserve">-фондов); </w:t>
      </w:r>
    </w:p>
    <w:p w:rsidR="00787B9C" w:rsidRPr="00472300" w:rsidRDefault="00787B9C" w:rsidP="00176133">
      <w:pPr>
        <w:ind w:firstLine="709"/>
        <w:jc w:val="both"/>
        <w:rPr>
          <w:sz w:val="28"/>
          <w:szCs w:val="28"/>
        </w:rPr>
      </w:pPr>
      <w:r w:rsidRPr="00472300">
        <w:rPr>
          <w:sz w:val="28"/>
          <w:szCs w:val="28"/>
        </w:rPr>
        <w:t xml:space="preserve">- расширить в налоговом законодательстве число </w:t>
      </w:r>
      <w:r w:rsidR="00C71AA4" w:rsidRPr="00472300">
        <w:rPr>
          <w:sz w:val="28"/>
          <w:szCs w:val="28"/>
        </w:rPr>
        <w:t xml:space="preserve">организаций </w:t>
      </w:r>
      <w:r w:rsidRPr="00472300">
        <w:rPr>
          <w:sz w:val="28"/>
          <w:szCs w:val="28"/>
        </w:rPr>
        <w:t xml:space="preserve">ГО, которым можно было бы предоставить налоговые льготы, а возможно и льготы по социальному страхованию; </w:t>
      </w:r>
    </w:p>
    <w:p w:rsidR="00787B9C" w:rsidRPr="00472300" w:rsidRDefault="00787B9C" w:rsidP="00176133">
      <w:pPr>
        <w:ind w:firstLine="709"/>
        <w:jc w:val="both"/>
        <w:rPr>
          <w:sz w:val="28"/>
          <w:szCs w:val="28"/>
        </w:rPr>
      </w:pPr>
      <w:r w:rsidRPr="00472300">
        <w:rPr>
          <w:sz w:val="28"/>
          <w:szCs w:val="28"/>
        </w:rPr>
        <w:lastRenderedPageBreak/>
        <w:t xml:space="preserve">- создать нормативно-правовую базу для обеспечения прозрачных процедур предоставления государственной финансовой поддержки из государственных внебюджетных фондов. </w:t>
      </w:r>
    </w:p>
    <w:p w:rsidR="00787B9C" w:rsidRPr="00472300" w:rsidRDefault="00787B9C" w:rsidP="00176133">
      <w:pPr>
        <w:ind w:firstLine="709"/>
        <w:jc w:val="both"/>
        <w:rPr>
          <w:sz w:val="28"/>
          <w:szCs w:val="28"/>
        </w:rPr>
      </w:pPr>
      <w:r w:rsidRPr="00472300">
        <w:rPr>
          <w:sz w:val="28"/>
          <w:szCs w:val="28"/>
        </w:rPr>
        <w:t xml:space="preserve">В части расширения финансовой базы государственной поддержки гражданского сектора следует предпринять ряд шагов </w:t>
      </w:r>
      <w:proofErr w:type="gramStart"/>
      <w:r w:rsidRPr="00472300">
        <w:rPr>
          <w:sz w:val="28"/>
          <w:szCs w:val="28"/>
        </w:rPr>
        <w:t>по</w:t>
      </w:r>
      <w:proofErr w:type="gramEnd"/>
      <w:r w:rsidRPr="00472300">
        <w:rPr>
          <w:sz w:val="28"/>
          <w:szCs w:val="28"/>
        </w:rPr>
        <w:t>:</w:t>
      </w:r>
    </w:p>
    <w:p w:rsidR="00787B9C" w:rsidRPr="00472300" w:rsidRDefault="00787B9C" w:rsidP="00176133">
      <w:pPr>
        <w:ind w:firstLine="709"/>
        <w:jc w:val="both"/>
        <w:rPr>
          <w:sz w:val="28"/>
          <w:szCs w:val="28"/>
        </w:rPr>
      </w:pPr>
      <w:r w:rsidRPr="00472300">
        <w:rPr>
          <w:sz w:val="28"/>
          <w:szCs w:val="28"/>
        </w:rPr>
        <w:t xml:space="preserve">- внесению изменений в гражданское законодательство и законодательство о некоммерческих организациях, предусматривающих возможность введения института </w:t>
      </w:r>
      <w:r w:rsidRPr="00472300">
        <w:rPr>
          <w:i/>
          <w:sz w:val="28"/>
          <w:szCs w:val="28"/>
          <w:u w:val="single"/>
        </w:rPr>
        <w:t>«общественных фондов с государственным участием»</w:t>
      </w:r>
      <w:r w:rsidRPr="00472300">
        <w:rPr>
          <w:i/>
          <w:sz w:val="28"/>
          <w:szCs w:val="28"/>
        </w:rPr>
        <w:t xml:space="preserve"> </w:t>
      </w:r>
      <w:r w:rsidRPr="00472300">
        <w:rPr>
          <w:sz w:val="28"/>
          <w:szCs w:val="28"/>
        </w:rPr>
        <w:t>(</w:t>
      </w:r>
      <w:r w:rsidR="00C71AA4" w:rsidRPr="00472300">
        <w:rPr>
          <w:sz w:val="28"/>
          <w:szCs w:val="28"/>
        </w:rPr>
        <w:t xml:space="preserve">далее - </w:t>
      </w:r>
      <w:r w:rsidRPr="00472300">
        <w:rPr>
          <w:sz w:val="28"/>
          <w:szCs w:val="28"/>
        </w:rPr>
        <w:t xml:space="preserve">ОФГУ) с подробным описанием порядка формирования руководящих органов (в частности на паритетной с гражданским обществом основе), капитала и деятельности фонда. В настоящее время по гражданскому законодательству </w:t>
      </w:r>
      <w:proofErr w:type="spellStart"/>
      <w:r w:rsidRPr="00472300">
        <w:rPr>
          <w:sz w:val="28"/>
          <w:szCs w:val="28"/>
        </w:rPr>
        <w:t>Кыргызской</w:t>
      </w:r>
      <w:proofErr w:type="spellEnd"/>
      <w:r w:rsidRPr="00472300">
        <w:rPr>
          <w:sz w:val="28"/>
          <w:szCs w:val="28"/>
        </w:rPr>
        <w:t xml:space="preserve"> Республики и законодательству о некоммерческих организациях существует так называемый позитивный запрет (ограничение) на участие государства в создании общественных фондов в виде указания на то, что общественные фонды должны основываться исключительно на негосударственных имущественных взносах (статья 162 Гражданского кодекса </w:t>
      </w:r>
      <w:proofErr w:type="spellStart"/>
      <w:r w:rsidRPr="00472300">
        <w:rPr>
          <w:sz w:val="28"/>
          <w:szCs w:val="28"/>
        </w:rPr>
        <w:t>Кыргызской</w:t>
      </w:r>
      <w:proofErr w:type="spellEnd"/>
      <w:r w:rsidRPr="00472300">
        <w:rPr>
          <w:sz w:val="28"/>
          <w:szCs w:val="28"/>
        </w:rPr>
        <w:t xml:space="preserve"> Республики). </w:t>
      </w:r>
      <w:r w:rsidRPr="00472300">
        <w:rPr>
          <w:sz w:val="28"/>
          <w:szCs w:val="28"/>
        </w:rPr>
        <w:tab/>
        <w:t xml:space="preserve">Этот позитивный запрет не дает возможность аккумулировать средства государства и средства других субъектов для системного и прозрачного финансирования общественно полезных проектов. Между тем, если снять этот запрет на участие государства в создании общественных фондов, то можно было бы создать смешанные общественные фонды (общественные фонды с государственным участием), в которые можно было бы аккумулировать средства государства и других субъектов. Управление финансовыми средствами общественные фонды с государственным участием (ОФГУ) осуществлялось бы органами, в которых участие организаций ГО должно быть, как минимум не менее 50 процентным. </w:t>
      </w:r>
      <w:proofErr w:type="gramStart"/>
      <w:r w:rsidRPr="00472300">
        <w:rPr>
          <w:sz w:val="28"/>
          <w:szCs w:val="28"/>
        </w:rPr>
        <w:t>Эти ОФГУ, используя переданные им государством финансовые и материальные источники, а также свои средства, осуществляли бы выдачу для организаций ГО финансовых средств (грантов) на реализацию общественно значимых мероприятий (научные исследования, внедрение новых технологий, наблюдение за выборами, социальная помощь и т.п.), темы которых определялись бы руководством фонда на основе конкурса проектов.</w:t>
      </w:r>
      <w:proofErr w:type="gramEnd"/>
      <w:r w:rsidRPr="00472300">
        <w:rPr>
          <w:sz w:val="28"/>
          <w:szCs w:val="28"/>
        </w:rPr>
        <w:t xml:space="preserve"> </w:t>
      </w:r>
      <w:proofErr w:type="gramStart"/>
      <w:r w:rsidRPr="00472300">
        <w:rPr>
          <w:sz w:val="28"/>
          <w:szCs w:val="28"/>
        </w:rPr>
        <w:t>Контроль за</w:t>
      </w:r>
      <w:proofErr w:type="gramEnd"/>
      <w:r w:rsidRPr="00472300">
        <w:rPr>
          <w:sz w:val="28"/>
          <w:szCs w:val="28"/>
        </w:rPr>
        <w:t xml:space="preserve"> эффективностью использования грантов также осуществлялся бы фондом в тесном взаимодействии с ГО.</w:t>
      </w:r>
    </w:p>
    <w:p w:rsidR="00787B9C" w:rsidRPr="00472300" w:rsidRDefault="00787B9C" w:rsidP="00176133">
      <w:pPr>
        <w:ind w:firstLine="709"/>
        <w:jc w:val="both"/>
        <w:rPr>
          <w:sz w:val="28"/>
          <w:szCs w:val="28"/>
        </w:rPr>
      </w:pPr>
      <w:r w:rsidRPr="00472300">
        <w:rPr>
          <w:sz w:val="28"/>
          <w:szCs w:val="28"/>
        </w:rPr>
        <w:t>Альтернативой этому пути могло бы стать исключение из законодательства позитивного запрета на участие государства в учреждении и управлении общественных фондов.</w:t>
      </w:r>
    </w:p>
    <w:p w:rsidR="00787B9C" w:rsidRPr="00472300" w:rsidRDefault="00787B9C" w:rsidP="00176133">
      <w:pPr>
        <w:ind w:firstLine="709"/>
        <w:jc w:val="both"/>
        <w:rPr>
          <w:sz w:val="28"/>
          <w:szCs w:val="28"/>
        </w:rPr>
      </w:pPr>
      <w:r w:rsidRPr="00472300">
        <w:rPr>
          <w:sz w:val="28"/>
          <w:szCs w:val="28"/>
        </w:rPr>
        <w:t>Источниками финансирования прямой государственной поддержки организаций ГО могли бы служить:</w:t>
      </w:r>
    </w:p>
    <w:p w:rsidR="00B83013" w:rsidRPr="00472300" w:rsidRDefault="00787B9C">
      <w:pPr>
        <w:pStyle w:val="a4"/>
        <w:numPr>
          <w:ilvl w:val="0"/>
          <w:numId w:val="3"/>
        </w:numPr>
        <w:tabs>
          <w:tab w:val="left" w:pos="1134"/>
        </w:tabs>
        <w:spacing w:after="0" w:line="240" w:lineRule="auto"/>
        <w:ind w:left="0" w:firstLine="709"/>
        <w:jc w:val="both"/>
        <w:rPr>
          <w:rFonts w:ascii="Times New Roman" w:hAnsi="Times New Roman"/>
          <w:sz w:val="28"/>
          <w:szCs w:val="28"/>
        </w:rPr>
      </w:pPr>
      <w:proofErr w:type="gramStart"/>
      <w:r w:rsidRPr="00472300">
        <w:rPr>
          <w:rFonts w:ascii="Times New Roman" w:hAnsi="Times New Roman"/>
          <w:sz w:val="28"/>
          <w:szCs w:val="28"/>
        </w:rPr>
        <w:t>республиканский и местные бюджеты в части касающейся расходов на «Государственный социальный заказ»;</w:t>
      </w:r>
      <w:proofErr w:type="gramEnd"/>
    </w:p>
    <w:p w:rsidR="00B83013" w:rsidRPr="00472300" w:rsidRDefault="00787B9C">
      <w:pPr>
        <w:pStyle w:val="a4"/>
        <w:numPr>
          <w:ilvl w:val="0"/>
          <w:numId w:val="3"/>
        </w:numPr>
        <w:tabs>
          <w:tab w:val="left" w:pos="1134"/>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t xml:space="preserve">приватизация государственной собственности или государственной доли акций в успешном предприятии; </w:t>
      </w:r>
    </w:p>
    <w:p w:rsidR="00B83013" w:rsidRPr="00472300" w:rsidRDefault="00787B9C">
      <w:pPr>
        <w:pStyle w:val="a4"/>
        <w:numPr>
          <w:ilvl w:val="0"/>
          <w:numId w:val="3"/>
        </w:numPr>
        <w:tabs>
          <w:tab w:val="left" w:pos="1134"/>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lastRenderedPageBreak/>
        <w:t>некоторые другие государственные активы (например, недвижимость или земля), включая конфискованное ранее имущество;</w:t>
      </w:r>
    </w:p>
    <w:p w:rsidR="00B83013" w:rsidRPr="00472300" w:rsidRDefault="00787B9C">
      <w:pPr>
        <w:pStyle w:val="a4"/>
        <w:numPr>
          <w:ilvl w:val="0"/>
          <w:numId w:val="3"/>
        </w:numPr>
        <w:tabs>
          <w:tab w:val="left" w:pos="1134"/>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t xml:space="preserve">поток доходов от контролируемых государством ресурсов (например, лотереи, полезные ископаемые, лицензии на использование радиочастотного спектра и воздушного пространства); </w:t>
      </w:r>
    </w:p>
    <w:p w:rsidR="00B83013" w:rsidRPr="00472300" w:rsidRDefault="00787B9C">
      <w:pPr>
        <w:pStyle w:val="a4"/>
        <w:numPr>
          <w:ilvl w:val="0"/>
          <w:numId w:val="3"/>
        </w:numPr>
        <w:tabs>
          <w:tab w:val="left" w:pos="1134"/>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t>конверсия внешнего долга.</w:t>
      </w:r>
    </w:p>
    <w:p w:rsidR="00787B9C" w:rsidRPr="00472300" w:rsidRDefault="00787B9C" w:rsidP="00176133">
      <w:pPr>
        <w:ind w:firstLine="709"/>
        <w:jc w:val="both"/>
        <w:rPr>
          <w:sz w:val="28"/>
          <w:szCs w:val="28"/>
        </w:rPr>
      </w:pPr>
      <w:r w:rsidRPr="00472300">
        <w:rPr>
          <w:sz w:val="28"/>
          <w:szCs w:val="28"/>
        </w:rPr>
        <w:t xml:space="preserve">Особый интерес в настоящее время представляет такой источник как конверсия государственного внешнего долга </w:t>
      </w:r>
      <w:proofErr w:type="spellStart"/>
      <w:r w:rsidRPr="00472300">
        <w:rPr>
          <w:sz w:val="28"/>
          <w:szCs w:val="28"/>
        </w:rPr>
        <w:t>Кыргызской</w:t>
      </w:r>
      <w:proofErr w:type="spellEnd"/>
      <w:r w:rsidRPr="00472300">
        <w:rPr>
          <w:sz w:val="28"/>
          <w:szCs w:val="28"/>
        </w:rPr>
        <w:t xml:space="preserve"> Республики, предполагающая достижение договоренности с внешними кредиторами о том, чтобы платежи или часть платежей страны по внешнему долгу направлять не стране-кредитору, а в специально создаваемый фонд, управление которым осуществляется с участием организаций гражданского общества. Средства фонда должны направляться на финансирование общественно-полезных программ, инициируемых и реализуемых организациями гражданского общества. Для этого следует:</w:t>
      </w:r>
    </w:p>
    <w:p w:rsidR="00787B9C" w:rsidRPr="00472300" w:rsidRDefault="00787B9C" w:rsidP="00176133">
      <w:pPr>
        <w:ind w:firstLine="709"/>
        <w:jc w:val="both"/>
        <w:rPr>
          <w:sz w:val="28"/>
          <w:szCs w:val="28"/>
        </w:rPr>
      </w:pPr>
      <w:r w:rsidRPr="00472300">
        <w:rPr>
          <w:sz w:val="28"/>
          <w:szCs w:val="28"/>
        </w:rPr>
        <w:t>- создать правовую базу для создания общественных фондов с государственным участием в виде исключения позитивного ограничения (запрета) на участие государства в создании фондов;</w:t>
      </w:r>
    </w:p>
    <w:p w:rsidR="00787B9C" w:rsidRPr="00472300" w:rsidRDefault="00787B9C" w:rsidP="00176133">
      <w:pPr>
        <w:ind w:firstLine="709"/>
        <w:jc w:val="both"/>
        <w:rPr>
          <w:sz w:val="28"/>
          <w:szCs w:val="28"/>
        </w:rPr>
      </w:pPr>
      <w:r w:rsidRPr="00472300">
        <w:rPr>
          <w:sz w:val="28"/>
          <w:szCs w:val="28"/>
        </w:rPr>
        <w:t xml:space="preserve">- после создания такой правовой базы начать переговоры с кредиторами о конверсии внешнего долга во вклады в вышеуказанные фонды, которые бы действовали бы в соответствии с законодательством об </w:t>
      </w:r>
      <w:proofErr w:type="spellStart"/>
      <w:r w:rsidRPr="00472300">
        <w:rPr>
          <w:sz w:val="28"/>
          <w:szCs w:val="28"/>
        </w:rPr>
        <w:t>эндаумент</w:t>
      </w:r>
      <w:proofErr w:type="spellEnd"/>
      <w:r w:rsidRPr="00472300">
        <w:rPr>
          <w:sz w:val="28"/>
          <w:szCs w:val="28"/>
        </w:rPr>
        <w:t xml:space="preserve">-фондах). </w:t>
      </w:r>
    </w:p>
    <w:p w:rsidR="00787B9C" w:rsidRPr="00472300" w:rsidRDefault="00787B9C" w:rsidP="00176133">
      <w:pPr>
        <w:ind w:firstLine="709"/>
        <w:jc w:val="both"/>
        <w:rPr>
          <w:rFonts w:eastAsia="Calibri"/>
          <w:sz w:val="28"/>
          <w:szCs w:val="28"/>
        </w:rPr>
      </w:pPr>
      <w:proofErr w:type="gramStart"/>
      <w:r w:rsidRPr="00472300">
        <w:rPr>
          <w:rFonts w:eastAsia="Calibri"/>
          <w:sz w:val="28"/>
          <w:szCs w:val="28"/>
        </w:rPr>
        <w:t>По мере оздоровления экономической ситуации в законодательстве можно предусмотреть и другие источники со-финансирования (отчисления от лицензионных платежей и от приватизации государственного имущества часть конфискуемого по приговорам судов имущества и др.)).</w:t>
      </w:r>
      <w:proofErr w:type="gramEnd"/>
    </w:p>
    <w:p w:rsidR="00787B9C" w:rsidRPr="00472300" w:rsidRDefault="00787B9C" w:rsidP="00176133">
      <w:pPr>
        <w:tabs>
          <w:tab w:val="left" w:pos="993"/>
        </w:tabs>
        <w:ind w:firstLine="709"/>
        <w:jc w:val="both"/>
        <w:rPr>
          <w:sz w:val="28"/>
          <w:szCs w:val="28"/>
        </w:rPr>
      </w:pPr>
    </w:p>
    <w:p w:rsidR="00787B9C"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 2. </w:t>
      </w:r>
      <w:r w:rsidR="00173DEB" w:rsidRPr="00472300">
        <w:rPr>
          <w:rFonts w:ascii="Times New Roman" w:hAnsi="Times New Roman"/>
          <w:b/>
          <w:sz w:val="28"/>
          <w:szCs w:val="28"/>
        </w:rPr>
        <w:t>Участие гражданского общества в процессах принятия решений</w:t>
      </w:r>
    </w:p>
    <w:p w:rsidR="006631CA" w:rsidRPr="00472300" w:rsidRDefault="006631CA" w:rsidP="00176133">
      <w:pPr>
        <w:pStyle w:val="a4"/>
        <w:tabs>
          <w:tab w:val="left" w:pos="993"/>
        </w:tabs>
        <w:spacing w:after="0" w:line="240" w:lineRule="auto"/>
        <w:ind w:left="0"/>
        <w:jc w:val="center"/>
        <w:rPr>
          <w:rFonts w:ascii="Times New Roman" w:hAnsi="Times New Roman"/>
          <w:b/>
          <w:sz w:val="28"/>
          <w:szCs w:val="28"/>
        </w:rPr>
      </w:pPr>
    </w:p>
    <w:p w:rsidR="00787B9C" w:rsidRPr="00472300" w:rsidRDefault="00787B9C" w:rsidP="00176133">
      <w:pPr>
        <w:tabs>
          <w:tab w:val="left" w:pos="993"/>
        </w:tabs>
        <w:ind w:firstLine="709"/>
        <w:jc w:val="both"/>
        <w:rPr>
          <w:sz w:val="28"/>
          <w:szCs w:val="28"/>
        </w:rPr>
      </w:pPr>
      <w:r w:rsidRPr="00472300">
        <w:rPr>
          <w:sz w:val="28"/>
          <w:szCs w:val="28"/>
        </w:rPr>
        <w:t>Существующая правовая база в достаточной мере дает возможность гражданам и их объединениям принимать активное участие в принятии решений на всех уровнях управления:</w:t>
      </w:r>
    </w:p>
    <w:p w:rsidR="00787B9C" w:rsidRPr="00472300" w:rsidRDefault="00787B9C" w:rsidP="00176133">
      <w:pPr>
        <w:tabs>
          <w:tab w:val="left" w:pos="993"/>
        </w:tabs>
        <w:ind w:firstLine="709"/>
        <w:jc w:val="both"/>
        <w:rPr>
          <w:sz w:val="28"/>
          <w:szCs w:val="28"/>
        </w:rPr>
      </w:pPr>
      <w:r w:rsidRPr="00472300">
        <w:rPr>
          <w:sz w:val="28"/>
          <w:szCs w:val="28"/>
        </w:rPr>
        <w:t>- Закон «О народной законодательной инициативе» установил порядок участия граждан в законотворческом процессе;</w:t>
      </w:r>
    </w:p>
    <w:p w:rsidR="00787B9C" w:rsidRPr="00472300" w:rsidRDefault="00787B9C" w:rsidP="00176133">
      <w:pPr>
        <w:tabs>
          <w:tab w:val="left" w:pos="993"/>
        </w:tabs>
        <w:ind w:firstLine="709"/>
        <w:jc w:val="both"/>
        <w:rPr>
          <w:sz w:val="28"/>
          <w:szCs w:val="28"/>
        </w:rPr>
      </w:pPr>
      <w:r w:rsidRPr="00472300">
        <w:rPr>
          <w:sz w:val="28"/>
          <w:szCs w:val="28"/>
        </w:rPr>
        <w:t>- Закон «О местном самоуправлении» признает право местных сообществ на нормотворческую инициативу;</w:t>
      </w:r>
    </w:p>
    <w:p w:rsidR="00787B9C" w:rsidRPr="00472300" w:rsidRDefault="00787B9C" w:rsidP="00176133">
      <w:pPr>
        <w:tabs>
          <w:tab w:val="left" w:pos="993"/>
        </w:tabs>
        <w:ind w:firstLine="709"/>
        <w:jc w:val="both"/>
        <w:rPr>
          <w:sz w:val="28"/>
          <w:szCs w:val="28"/>
        </w:rPr>
      </w:pPr>
      <w:r w:rsidRPr="00472300">
        <w:rPr>
          <w:sz w:val="28"/>
          <w:szCs w:val="28"/>
        </w:rPr>
        <w:t xml:space="preserve">- законодательство о порядке рассмотрения </w:t>
      </w:r>
      <w:r w:rsidR="005203BD" w:rsidRPr="00472300">
        <w:rPr>
          <w:sz w:val="28"/>
          <w:szCs w:val="28"/>
        </w:rPr>
        <w:t xml:space="preserve">обращений </w:t>
      </w:r>
      <w:r w:rsidRPr="00472300">
        <w:rPr>
          <w:sz w:val="28"/>
          <w:szCs w:val="28"/>
        </w:rPr>
        <w:t>граждан создает основу для того, чтобы граждане и их объединения могли вносить свои предложения государственным органам и органам местного самоуправления;</w:t>
      </w:r>
    </w:p>
    <w:p w:rsidR="00787B9C" w:rsidRPr="00472300" w:rsidRDefault="00787B9C" w:rsidP="00176133">
      <w:pPr>
        <w:ind w:firstLine="709"/>
        <w:jc w:val="both"/>
        <w:rPr>
          <w:sz w:val="28"/>
          <w:szCs w:val="28"/>
        </w:rPr>
      </w:pPr>
      <w:r w:rsidRPr="00472300">
        <w:rPr>
          <w:sz w:val="28"/>
          <w:szCs w:val="28"/>
        </w:rPr>
        <w:t>- Закон «Об общественных советах государственных органов» создал основу для организаций гражданского общества влиять на отраслевую политику органов исполнительной власти;</w:t>
      </w:r>
    </w:p>
    <w:p w:rsidR="00787B9C" w:rsidRPr="00472300" w:rsidRDefault="00787B9C" w:rsidP="00176133">
      <w:pPr>
        <w:ind w:firstLine="709"/>
        <w:jc w:val="both"/>
        <w:rPr>
          <w:sz w:val="28"/>
          <w:szCs w:val="28"/>
        </w:rPr>
      </w:pPr>
      <w:r w:rsidRPr="00472300">
        <w:rPr>
          <w:sz w:val="28"/>
          <w:szCs w:val="28"/>
        </w:rPr>
        <w:t xml:space="preserve">- Бюджетный кодекс </w:t>
      </w:r>
      <w:proofErr w:type="spellStart"/>
      <w:r w:rsidRPr="00472300">
        <w:rPr>
          <w:sz w:val="28"/>
          <w:szCs w:val="28"/>
        </w:rPr>
        <w:t>Кыргызской</w:t>
      </w:r>
      <w:proofErr w:type="spellEnd"/>
      <w:r w:rsidRPr="00472300">
        <w:rPr>
          <w:sz w:val="28"/>
          <w:szCs w:val="28"/>
        </w:rPr>
        <w:t xml:space="preserve"> Республики, Закон «О Регламенте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Кенеша</w:t>
      </w:r>
      <w:proofErr w:type="spellEnd"/>
      <w:r w:rsidRPr="00472300">
        <w:rPr>
          <w:sz w:val="28"/>
          <w:szCs w:val="28"/>
        </w:rPr>
        <w:t xml:space="preserve"> </w:t>
      </w:r>
      <w:proofErr w:type="spellStart"/>
      <w:r w:rsidRPr="00472300">
        <w:rPr>
          <w:sz w:val="28"/>
          <w:szCs w:val="28"/>
        </w:rPr>
        <w:t>Кыргызской</w:t>
      </w:r>
      <w:proofErr w:type="spellEnd"/>
      <w:r w:rsidRPr="00472300">
        <w:rPr>
          <w:sz w:val="28"/>
          <w:szCs w:val="28"/>
        </w:rPr>
        <w:t xml:space="preserve"> Республики» и Закон «О нормативных </w:t>
      </w:r>
      <w:r w:rsidRPr="00472300">
        <w:rPr>
          <w:sz w:val="28"/>
          <w:szCs w:val="28"/>
        </w:rPr>
        <w:lastRenderedPageBreak/>
        <w:t xml:space="preserve">правовых актах </w:t>
      </w:r>
      <w:proofErr w:type="spellStart"/>
      <w:r w:rsidRPr="00472300">
        <w:rPr>
          <w:sz w:val="28"/>
          <w:szCs w:val="28"/>
        </w:rPr>
        <w:t>Кыргызской</w:t>
      </w:r>
      <w:proofErr w:type="spellEnd"/>
      <w:r w:rsidRPr="00472300">
        <w:rPr>
          <w:sz w:val="28"/>
          <w:szCs w:val="28"/>
        </w:rPr>
        <w:t xml:space="preserve"> Республики» создают базу для привлечения граждан и их объединений к участию в общественных обсуждениях проектов нормативных правовых актов, республиканского и местных бюджетов, а также участия в парламентских слушаниях.</w:t>
      </w:r>
    </w:p>
    <w:p w:rsidR="00787B9C" w:rsidRPr="00472300" w:rsidRDefault="00787B9C" w:rsidP="00176133">
      <w:pPr>
        <w:ind w:firstLine="709"/>
        <w:jc w:val="both"/>
        <w:rPr>
          <w:color w:val="000000"/>
          <w:sz w:val="28"/>
          <w:szCs w:val="28"/>
          <w:shd w:val="clear" w:color="auto" w:fill="FFFFFF"/>
        </w:rPr>
      </w:pPr>
      <w:r w:rsidRPr="00472300">
        <w:rPr>
          <w:sz w:val="28"/>
          <w:szCs w:val="28"/>
        </w:rPr>
        <w:t xml:space="preserve">В целом правовая политика по обеспечению участия гражданского общества в принятии и исполнении решений осуществляется на достаточно высоком уровне. Разработка политики, концепций, стратегий и программ в различных сферах  государственной и общественной жизни осуществляется с обязательным участием представителей организаций гражданского общества в виде привлечения в состав рабочих групп, советов, комиссий, а также приглашения к участию в общественных обсуждениях, парламентских и бюджетных слушаниях и других мероприятиях. </w:t>
      </w:r>
      <w:proofErr w:type="spellStart"/>
      <w:r w:rsidRPr="00472300">
        <w:rPr>
          <w:color w:val="000000"/>
          <w:sz w:val="28"/>
          <w:szCs w:val="28"/>
          <w:shd w:val="clear" w:color="auto" w:fill="FFFFFF"/>
        </w:rPr>
        <w:t>Кыргызская</w:t>
      </w:r>
      <w:proofErr w:type="spellEnd"/>
      <w:r w:rsidRPr="00472300">
        <w:rPr>
          <w:color w:val="000000"/>
          <w:sz w:val="28"/>
          <w:szCs w:val="28"/>
          <w:shd w:val="clear" w:color="auto" w:fill="FFFFFF"/>
        </w:rPr>
        <w:t xml:space="preserve"> Республика присоединилась к инициативе </w:t>
      </w:r>
      <w:r w:rsidRPr="00472300">
        <w:rPr>
          <w:sz w:val="28"/>
          <w:szCs w:val="28"/>
          <w:shd w:val="clear" w:color="auto" w:fill="FFFFFF"/>
        </w:rPr>
        <w:t>«Партнерство открытых правительств», осуществляются разработка и реализация мероприятий, направленных на закрепление обязатель</w:t>
      </w:r>
      <w:proofErr w:type="gramStart"/>
      <w:r w:rsidRPr="00472300">
        <w:rPr>
          <w:sz w:val="28"/>
          <w:szCs w:val="28"/>
          <w:shd w:val="clear" w:color="auto" w:fill="FFFFFF"/>
        </w:rPr>
        <w:t>ств Пр</w:t>
      </w:r>
      <w:proofErr w:type="gramEnd"/>
      <w:r w:rsidRPr="00472300">
        <w:rPr>
          <w:sz w:val="28"/>
          <w:szCs w:val="28"/>
          <w:shd w:val="clear" w:color="auto" w:fill="FFFFFF"/>
        </w:rPr>
        <w:t xml:space="preserve">авительства по содействию прозрачности, расширению прав и возможностей граждан, борьбе с коррупцией с помощью использования новых технологий для укрепления государственного управления. </w:t>
      </w:r>
      <w:proofErr w:type="gramStart"/>
      <w:r w:rsidRPr="00472300">
        <w:rPr>
          <w:sz w:val="28"/>
          <w:szCs w:val="28"/>
          <w:shd w:val="clear" w:color="auto" w:fill="FFFFFF"/>
        </w:rPr>
        <w:t>Это</w:t>
      </w:r>
      <w:proofErr w:type="gramEnd"/>
      <w:r w:rsidRPr="00472300">
        <w:rPr>
          <w:sz w:val="28"/>
          <w:szCs w:val="28"/>
          <w:shd w:val="clear" w:color="auto" w:fill="FFFFFF"/>
        </w:rPr>
        <w:t xml:space="preserve"> прежде все</w:t>
      </w:r>
      <w:r w:rsidR="002A4D20" w:rsidRPr="00472300">
        <w:rPr>
          <w:sz w:val="28"/>
          <w:szCs w:val="28"/>
          <w:shd w:val="clear" w:color="auto" w:fill="FFFFFF"/>
        </w:rPr>
        <w:t>го  создание таких</w:t>
      </w:r>
      <w:r w:rsidRPr="00472300">
        <w:rPr>
          <w:rStyle w:val="a6"/>
          <w:color w:val="000000"/>
          <w:sz w:val="28"/>
          <w:szCs w:val="28"/>
          <w:shd w:val="clear" w:color="auto" w:fill="FFFFFF"/>
        </w:rPr>
        <w:t xml:space="preserve"> компонентов как</w:t>
      </w:r>
      <w:r w:rsidRPr="00472300">
        <w:rPr>
          <w:rStyle w:val="apple-converted-space"/>
          <w:color w:val="000000"/>
          <w:sz w:val="28"/>
          <w:szCs w:val="28"/>
          <w:shd w:val="clear" w:color="auto" w:fill="FFFFFF"/>
        </w:rPr>
        <w:t> </w:t>
      </w:r>
      <w:r w:rsidRPr="00472300">
        <w:rPr>
          <w:color w:val="000000"/>
          <w:sz w:val="28"/>
          <w:szCs w:val="28"/>
          <w:shd w:val="clear" w:color="auto" w:fill="FFFFFF"/>
        </w:rPr>
        <w:t>открытые данные, открытые базы нормативных правовых актов, открытый диалог, открытые бюджеты, а также оценка эффективности деятельности государственных органов.</w:t>
      </w:r>
    </w:p>
    <w:p w:rsidR="00787B9C" w:rsidRPr="00472300" w:rsidRDefault="00787B9C" w:rsidP="00176133">
      <w:pPr>
        <w:tabs>
          <w:tab w:val="left" w:pos="993"/>
        </w:tabs>
        <w:ind w:firstLine="709"/>
        <w:jc w:val="both"/>
        <w:rPr>
          <w:sz w:val="28"/>
          <w:szCs w:val="28"/>
        </w:rPr>
      </w:pPr>
      <w:r w:rsidRPr="00472300">
        <w:rPr>
          <w:sz w:val="28"/>
          <w:szCs w:val="28"/>
        </w:rPr>
        <w:t>Однако имеются некоторые проблемы, которые будет необходимо разрешить в среднесрочный период.</w:t>
      </w:r>
    </w:p>
    <w:p w:rsidR="00787B9C" w:rsidRPr="00472300" w:rsidRDefault="00787B9C" w:rsidP="00176133">
      <w:pPr>
        <w:tabs>
          <w:tab w:val="left" w:pos="993"/>
        </w:tabs>
        <w:ind w:firstLine="709"/>
        <w:jc w:val="both"/>
        <w:rPr>
          <w:sz w:val="28"/>
          <w:szCs w:val="28"/>
        </w:rPr>
      </w:pPr>
      <w:r w:rsidRPr="00472300">
        <w:rPr>
          <w:sz w:val="28"/>
          <w:szCs w:val="28"/>
        </w:rPr>
        <w:t>1) Порядок общественного обсуждения проектов нормативных правовых актов, проведения парламентских и бюджетных слушаний недостаточно урегулирован. В частности</w:t>
      </w:r>
      <w:r w:rsidR="00264BB5" w:rsidRPr="00472300">
        <w:rPr>
          <w:sz w:val="28"/>
          <w:szCs w:val="28"/>
        </w:rPr>
        <w:t>,</w:t>
      </w:r>
      <w:r w:rsidRPr="00472300">
        <w:rPr>
          <w:sz w:val="28"/>
          <w:szCs w:val="28"/>
        </w:rPr>
        <w:t xml:space="preserve"> не определены обязанности нормотворческого органа </w:t>
      </w:r>
      <w:proofErr w:type="gramStart"/>
      <w:r w:rsidRPr="00472300">
        <w:rPr>
          <w:sz w:val="28"/>
          <w:szCs w:val="28"/>
        </w:rPr>
        <w:t>проводить</w:t>
      </w:r>
      <w:proofErr w:type="gramEnd"/>
      <w:r w:rsidRPr="00472300">
        <w:rPr>
          <w:sz w:val="28"/>
          <w:szCs w:val="28"/>
        </w:rPr>
        <w:t xml:space="preserve"> фиксацию поступивших предложений и обязанность предоставления ответа на предложения граждан и их объединений. Несмотря на то, что предложения граждан и их объединений в ходе общественных обсуждений и слушаний подпадают под действие Закона «О порядке рассмотрения обращений граждан» (статья 5) правоприменительная практика показывает, что это не соблюдается;</w:t>
      </w:r>
    </w:p>
    <w:p w:rsidR="00787B9C" w:rsidRPr="00472300" w:rsidRDefault="00787B9C" w:rsidP="00176133">
      <w:pPr>
        <w:tabs>
          <w:tab w:val="left" w:pos="993"/>
        </w:tabs>
        <w:ind w:firstLine="709"/>
        <w:jc w:val="both"/>
        <w:rPr>
          <w:sz w:val="28"/>
          <w:szCs w:val="28"/>
        </w:rPr>
      </w:pPr>
      <w:r w:rsidRPr="00472300">
        <w:rPr>
          <w:sz w:val="28"/>
          <w:szCs w:val="28"/>
        </w:rPr>
        <w:t xml:space="preserve">2) Закон «О порядке рассмотрения обращений граждан» требует совершенствования в части, касающейся: </w:t>
      </w:r>
    </w:p>
    <w:p w:rsidR="00787B9C" w:rsidRPr="00472300" w:rsidRDefault="00787B9C" w:rsidP="00176133">
      <w:pPr>
        <w:pStyle w:val="a4"/>
        <w:tabs>
          <w:tab w:val="left" w:pos="993"/>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t>- распространения его действия на юридических лиц (в настоящее время обращения юридических лиц, рассматриваются как коллективные обращения);</w:t>
      </w:r>
    </w:p>
    <w:p w:rsidR="00787B9C" w:rsidRPr="00472300" w:rsidRDefault="00787B9C" w:rsidP="00176133">
      <w:pPr>
        <w:pStyle w:val="a4"/>
        <w:tabs>
          <w:tab w:val="left" w:pos="993"/>
        </w:tabs>
        <w:spacing w:after="0" w:line="240" w:lineRule="auto"/>
        <w:ind w:left="0" w:firstLine="709"/>
        <w:jc w:val="both"/>
        <w:rPr>
          <w:rFonts w:ascii="Times New Roman" w:hAnsi="Times New Roman"/>
          <w:sz w:val="28"/>
          <w:szCs w:val="28"/>
        </w:rPr>
      </w:pPr>
      <w:r w:rsidRPr="00472300">
        <w:rPr>
          <w:rFonts w:ascii="Times New Roman" w:hAnsi="Times New Roman"/>
          <w:sz w:val="28"/>
          <w:szCs w:val="28"/>
        </w:rPr>
        <w:t xml:space="preserve">- сроков рассмотрения обращений граждан и их объединений; Сегодня по смыслу Закона каждое обращение должно быть рассмотрено с предоставлением ответа в очень короткий срок (14 дней с правом в исключительных случаях продления этого срока до 30 дней). Очевидно, что в зависимости от смысла и содержания обращения срок его рассмотрения и количество государственных органов, призванных предоставить ответ будут разными. Даже, если учесть возможности </w:t>
      </w:r>
      <w:r w:rsidRPr="00472300">
        <w:rPr>
          <w:rFonts w:ascii="Times New Roman" w:hAnsi="Times New Roman"/>
          <w:sz w:val="28"/>
          <w:szCs w:val="28"/>
        </w:rPr>
        <w:lastRenderedPageBreak/>
        <w:t xml:space="preserve">электронного обмена информацией, то этот все равно срок слишком короток и требует удлинения;     </w:t>
      </w:r>
    </w:p>
    <w:p w:rsidR="00787B9C" w:rsidRPr="00472300" w:rsidRDefault="00787B9C" w:rsidP="00176133">
      <w:pPr>
        <w:tabs>
          <w:tab w:val="left" w:pos="993"/>
        </w:tabs>
        <w:ind w:firstLine="709"/>
        <w:jc w:val="both"/>
        <w:rPr>
          <w:sz w:val="28"/>
          <w:szCs w:val="28"/>
        </w:rPr>
      </w:pPr>
      <w:r w:rsidRPr="00472300">
        <w:rPr>
          <w:sz w:val="28"/>
          <w:szCs w:val="28"/>
        </w:rPr>
        <w:t xml:space="preserve"> </w:t>
      </w:r>
      <w:r w:rsidRPr="00472300">
        <w:rPr>
          <w:sz w:val="28"/>
          <w:szCs w:val="28"/>
        </w:rPr>
        <w:tab/>
        <w:t>- более углубленной регламентации порядка рассмотрения такого вида обращений как публичное предложение граждан и их объединений, сделанное посредством СМИ или Интернет. Такого вида обращения требуют публичного ответа, следовательно, предложение должно быть публично рассмотрено. Однако для того, чтобы предложение приобрело публичный характер недостаточно того, чтобы оно было опубликовано в СМИ или Интернете. Предложение должно вызвать публичный интерес и поддержку и этот интерес должен быть измерим. Поэтому,  следует принять во внимание опыт других стран, которые увязывают обязательность официального и открытого рассмотрения предложения, сделанного публично, в зависимости от того сколько подписей граждан высказалось за рассмотрение этого вопроса.</w:t>
      </w:r>
    </w:p>
    <w:p w:rsidR="00787B9C" w:rsidRPr="00472300" w:rsidRDefault="00787B9C" w:rsidP="00176133">
      <w:pPr>
        <w:tabs>
          <w:tab w:val="left" w:pos="993"/>
        </w:tabs>
        <w:ind w:firstLine="709"/>
        <w:jc w:val="both"/>
        <w:rPr>
          <w:sz w:val="28"/>
          <w:szCs w:val="28"/>
        </w:rPr>
      </w:pPr>
      <w:r w:rsidRPr="00472300">
        <w:rPr>
          <w:sz w:val="28"/>
          <w:szCs w:val="28"/>
        </w:rPr>
        <w:t xml:space="preserve">3) Скорейшей реализации государственных программ по </w:t>
      </w:r>
      <w:proofErr w:type="spellStart"/>
      <w:r w:rsidRPr="00472300">
        <w:rPr>
          <w:sz w:val="28"/>
          <w:szCs w:val="28"/>
        </w:rPr>
        <w:t>цифровизации</w:t>
      </w:r>
      <w:proofErr w:type="spellEnd"/>
      <w:r w:rsidRPr="00472300">
        <w:rPr>
          <w:sz w:val="28"/>
          <w:szCs w:val="28"/>
        </w:rPr>
        <w:t xml:space="preserve"> управленческих процессов. </w:t>
      </w:r>
    </w:p>
    <w:p w:rsidR="006631CA" w:rsidRPr="00472300" w:rsidRDefault="006631CA" w:rsidP="00176133">
      <w:pPr>
        <w:tabs>
          <w:tab w:val="left" w:pos="993"/>
        </w:tabs>
        <w:ind w:firstLine="709"/>
        <w:jc w:val="both"/>
        <w:rPr>
          <w:sz w:val="28"/>
          <w:szCs w:val="28"/>
        </w:rPr>
      </w:pPr>
    </w:p>
    <w:p w:rsidR="00787B9C"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§3. </w:t>
      </w:r>
      <w:r w:rsidR="00173DEB" w:rsidRPr="00472300">
        <w:rPr>
          <w:rFonts w:ascii="Times New Roman" w:hAnsi="Times New Roman"/>
          <w:b/>
          <w:sz w:val="28"/>
          <w:szCs w:val="28"/>
        </w:rPr>
        <w:t>О</w:t>
      </w:r>
      <w:r w:rsidR="00787B9C" w:rsidRPr="00472300">
        <w:rPr>
          <w:rFonts w:ascii="Times New Roman" w:hAnsi="Times New Roman"/>
          <w:b/>
          <w:sz w:val="28"/>
          <w:szCs w:val="28"/>
        </w:rPr>
        <w:t>бщественн</w:t>
      </w:r>
      <w:r w:rsidR="00173DEB" w:rsidRPr="00472300">
        <w:rPr>
          <w:rFonts w:ascii="Times New Roman" w:hAnsi="Times New Roman"/>
          <w:b/>
          <w:sz w:val="28"/>
          <w:szCs w:val="28"/>
        </w:rPr>
        <w:t>ый</w:t>
      </w:r>
      <w:r w:rsidR="00787B9C" w:rsidRPr="00472300">
        <w:rPr>
          <w:rFonts w:ascii="Times New Roman" w:hAnsi="Times New Roman"/>
          <w:b/>
          <w:sz w:val="28"/>
          <w:szCs w:val="28"/>
        </w:rPr>
        <w:t xml:space="preserve"> контрол</w:t>
      </w:r>
      <w:r w:rsidR="00173DEB" w:rsidRPr="00472300">
        <w:rPr>
          <w:rFonts w:ascii="Times New Roman" w:hAnsi="Times New Roman"/>
          <w:b/>
          <w:sz w:val="28"/>
          <w:szCs w:val="28"/>
        </w:rPr>
        <w:t>ь</w:t>
      </w:r>
      <w:r w:rsidR="00787B9C" w:rsidRPr="00472300">
        <w:rPr>
          <w:rFonts w:ascii="Times New Roman" w:hAnsi="Times New Roman"/>
          <w:b/>
          <w:sz w:val="28"/>
          <w:szCs w:val="28"/>
        </w:rPr>
        <w:t xml:space="preserve"> </w:t>
      </w:r>
    </w:p>
    <w:p w:rsidR="00787B9C" w:rsidRPr="00472300" w:rsidRDefault="00787B9C" w:rsidP="00176133">
      <w:pPr>
        <w:tabs>
          <w:tab w:val="left" w:pos="993"/>
        </w:tabs>
        <w:ind w:firstLine="709"/>
        <w:jc w:val="both"/>
        <w:rPr>
          <w:sz w:val="28"/>
          <w:szCs w:val="28"/>
        </w:rPr>
      </w:pPr>
    </w:p>
    <w:p w:rsidR="00787B9C" w:rsidRPr="00472300" w:rsidRDefault="00787B9C" w:rsidP="00176133">
      <w:pPr>
        <w:tabs>
          <w:tab w:val="left" w:pos="993"/>
        </w:tabs>
        <w:ind w:firstLine="709"/>
        <w:jc w:val="both"/>
        <w:rPr>
          <w:sz w:val="28"/>
          <w:szCs w:val="28"/>
        </w:rPr>
      </w:pPr>
      <w:proofErr w:type="gramStart"/>
      <w:r w:rsidRPr="00472300">
        <w:rPr>
          <w:sz w:val="28"/>
          <w:szCs w:val="28"/>
        </w:rPr>
        <w:t xml:space="preserve">Общественный контроль деятельности государственных органов является неотъемлемой частью конституционного права граждан на свободу мысли и выражения своего мнения, на получение информации о деятельности государственных органов и органов местного самоуправления и способом реализации положений Конституции </w:t>
      </w:r>
      <w:proofErr w:type="spellStart"/>
      <w:r w:rsidRPr="00472300">
        <w:rPr>
          <w:sz w:val="28"/>
          <w:szCs w:val="28"/>
        </w:rPr>
        <w:t>Кыргызской</w:t>
      </w:r>
      <w:proofErr w:type="spellEnd"/>
      <w:r w:rsidRPr="00472300">
        <w:rPr>
          <w:sz w:val="28"/>
          <w:szCs w:val="28"/>
        </w:rPr>
        <w:t xml:space="preserve"> Республики о народе, как источнике государственной власти (ч. 1 статьи 2) и об открытости и ответственности государственных органов и органов местного самоуправления перед народом (п</w:t>
      </w:r>
      <w:proofErr w:type="gramEnd"/>
      <w:r w:rsidRPr="00472300">
        <w:rPr>
          <w:sz w:val="28"/>
          <w:szCs w:val="28"/>
        </w:rPr>
        <w:t>. 3 статьи 3).</w:t>
      </w:r>
    </w:p>
    <w:p w:rsidR="00787B9C" w:rsidRPr="00472300" w:rsidRDefault="00787B9C" w:rsidP="00176133">
      <w:pPr>
        <w:tabs>
          <w:tab w:val="left" w:pos="993"/>
        </w:tabs>
        <w:ind w:firstLine="709"/>
        <w:jc w:val="both"/>
        <w:rPr>
          <w:sz w:val="28"/>
          <w:szCs w:val="28"/>
        </w:rPr>
      </w:pPr>
      <w:r w:rsidRPr="00472300">
        <w:rPr>
          <w:sz w:val="28"/>
          <w:szCs w:val="28"/>
        </w:rPr>
        <w:t xml:space="preserve">В настоящее время в стране уже сложилась определенная система общественного </w:t>
      </w:r>
      <w:proofErr w:type="gramStart"/>
      <w:r w:rsidRPr="00472300">
        <w:rPr>
          <w:sz w:val="28"/>
          <w:szCs w:val="28"/>
        </w:rPr>
        <w:t>контроля за</w:t>
      </w:r>
      <w:proofErr w:type="gramEnd"/>
      <w:r w:rsidRPr="00472300">
        <w:rPr>
          <w:sz w:val="28"/>
          <w:szCs w:val="28"/>
        </w:rPr>
        <w:t xml:space="preserve"> деятельностью государственных органов и должностных лиц, которая состоит из двух подсистем: </w:t>
      </w:r>
    </w:p>
    <w:p w:rsidR="00787B9C" w:rsidRPr="00472300" w:rsidRDefault="00787B9C" w:rsidP="00176133">
      <w:pPr>
        <w:shd w:val="clear" w:color="auto" w:fill="FFFFFF"/>
        <w:ind w:firstLine="709"/>
        <w:jc w:val="both"/>
        <w:rPr>
          <w:color w:val="2B2B2B"/>
          <w:sz w:val="28"/>
          <w:szCs w:val="28"/>
        </w:rPr>
      </w:pPr>
      <w:r w:rsidRPr="00472300">
        <w:rPr>
          <w:sz w:val="28"/>
          <w:szCs w:val="28"/>
        </w:rPr>
        <w:t xml:space="preserve">1) формально узаконенных в виде Общественных советов при государственных органах исполнительной власти, действующих на основании Закона </w:t>
      </w:r>
      <w:proofErr w:type="spellStart"/>
      <w:r w:rsidRPr="00472300">
        <w:rPr>
          <w:sz w:val="28"/>
          <w:szCs w:val="28"/>
        </w:rPr>
        <w:t>Кыргызской</w:t>
      </w:r>
      <w:proofErr w:type="spellEnd"/>
      <w:r w:rsidRPr="00472300">
        <w:rPr>
          <w:sz w:val="28"/>
          <w:szCs w:val="28"/>
        </w:rPr>
        <w:t xml:space="preserve"> Республики «Об общественных советах государственных органов»</w:t>
      </w:r>
      <w:r w:rsidRPr="00472300">
        <w:rPr>
          <w:color w:val="2B2B2B"/>
          <w:sz w:val="28"/>
          <w:szCs w:val="28"/>
        </w:rPr>
        <w:t>. При этом в этом Законе контрольная функция общественных советов не достаточно ярко выражена;</w:t>
      </w:r>
    </w:p>
    <w:p w:rsidR="00787B9C" w:rsidRPr="00472300" w:rsidRDefault="00787B9C" w:rsidP="00176133">
      <w:pPr>
        <w:shd w:val="clear" w:color="auto" w:fill="FFFFFF"/>
        <w:ind w:firstLine="709"/>
        <w:jc w:val="both"/>
        <w:rPr>
          <w:color w:val="2B2B2B"/>
          <w:sz w:val="28"/>
          <w:szCs w:val="28"/>
        </w:rPr>
      </w:pPr>
      <w:r w:rsidRPr="00472300">
        <w:rPr>
          <w:sz w:val="28"/>
          <w:szCs w:val="28"/>
        </w:rPr>
        <w:t>2) разных некоммерческих организаций, чья деятельность по осуществлению общественного контроля вытекает из их уставов и формально опирается лишь на законодательство о некоммерческих организациях, об обращениях граждан, о доступе к информации, находящейся в распоряжении государственных органов и органов местного самоуправления.</w:t>
      </w:r>
    </w:p>
    <w:p w:rsidR="00787B9C" w:rsidRPr="00472300" w:rsidRDefault="00787B9C" w:rsidP="00176133">
      <w:pPr>
        <w:tabs>
          <w:tab w:val="left" w:pos="993"/>
        </w:tabs>
        <w:ind w:firstLine="709"/>
        <w:jc w:val="both"/>
        <w:rPr>
          <w:sz w:val="28"/>
          <w:szCs w:val="28"/>
        </w:rPr>
      </w:pPr>
      <w:r w:rsidRPr="00472300">
        <w:rPr>
          <w:sz w:val="28"/>
          <w:szCs w:val="28"/>
        </w:rPr>
        <w:t>При этом</w:t>
      </w:r>
      <w:proofErr w:type="gramStart"/>
      <w:r w:rsidRPr="00472300">
        <w:rPr>
          <w:sz w:val="28"/>
          <w:szCs w:val="28"/>
        </w:rPr>
        <w:t>,</w:t>
      </w:r>
      <w:proofErr w:type="gramEnd"/>
      <w:r w:rsidRPr="00472300">
        <w:rPr>
          <w:sz w:val="28"/>
          <w:szCs w:val="28"/>
        </w:rPr>
        <w:t xml:space="preserve"> если общественные советы имеют хотя бы ограниченный правовой фундамент в виде наличия в законе определенных норм о порядке и формах деятельности, а также об обязанности государственных органов исполнительной власти реагировать на обращения общественных </w:t>
      </w:r>
      <w:r w:rsidRPr="00472300">
        <w:rPr>
          <w:sz w:val="28"/>
          <w:szCs w:val="28"/>
        </w:rPr>
        <w:lastRenderedPageBreak/>
        <w:t xml:space="preserve">советов, то для организаций ГО какие-либо нормы о формах общественного контроля отсутствуют либо упоминаются фрагментарно в зависимости от определенного контекста (например, Закон «О нормативных правовых </w:t>
      </w:r>
      <w:proofErr w:type="gramStart"/>
      <w:r w:rsidRPr="00472300">
        <w:rPr>
          <w:sz w:val="28"/>
          <w:szCs w:val="28"/>
        </w:rPr>
        <w:t>актах</w:t>
      </w:r>
      <w:proofErr w:type="gramEnd"/>
      <w:r w:rsidRPr="00472300">
        <w:rPr>
          <w:sz w:val="28"/>
          <w:szCs w:val="28"/>
        </w:rPr>
        <w:t xml:space="preserve">» устанавливает обязанность нормотворческих органов проводить общественное обсуждение проектов нормативных правовых актов). </w:t>
      </w:r>
    </w:p>
    <w:p w:rsidR="00787B9C" w:rsidRPr="00472300" w:rsidRDefault="00787B9C" w:rsidP="00176133">
      <w:pPr>
        <w:tabs>
          <w:tab w:val="left" w:pos="993"/>
        </w:tabs>
        <w:ind w:firstLine="709"/>
        <w:jc w:val="both"/>
        <w:rPr>
          <w:sz w:val="28"/>
          <w:szCs w:val="28"/>
        </w:rPr>
      </w:pPr>
      <w:r w:rsidRPr="00472300">
        <w:rPr>
          <w:sz w:val="28"/>
          <w:szCs w:val="28"/>
        </w:rPr>
        <w:t xml:space="preserve">Таким образом, законодательная база общественного контроля в настоящее время является фрагментированной и не достаточно ясной. Не определены ни понятие общественного контроля, ни его формы, ни субъекты. Тем не менее, следует отметить, что в деятельности государственных органов </w:t>
      </w:r>
      <w:proofErr w:type="spellStart"/>
      <w:r w:rsidRPr="00472300">
        <w:rPr>
          <w:sz w:val="28"/>
          <w:szCs w:val="28"/>
        </w:rPr>
        <w:t>Кыргызской</w:t>
      </w:r>
      <w:proofErr w:type="spellEnd"/>
      <w:r w:rsidRPr="00472300">
        <w:rPr>
          <w:sz w:val="28"/>
          <w:szCs w:val="28"/>
        </w:rPr>
        <w:t xml:space="preserve"> Республики накоплена богатая практика взаимодействия органов власти с гражданским обществом в области организации общественного контроля и учета его результатов.</w:t>
      </w:r>
    </w:p>
    <w:p w:rsidR="00787B9C" w:rsidRPr="00472300" w:rsidRDefault="00787B9C" w:rsidP="00176133">
      <w:pPr>
        <w:tabs>
          <w:tab w:val="left" w:pos="993"/>
        </w:tabs>
        <w:ind w:firstLine="709"/>
        <w:jc w:val="both"/>
        <w:rPr>
          <w:sz w:val="28"/>
          <w:szCs w:val="28"/>
        </w:rPr>
      </w:pPr>
      <w:r w:rsidRPr="00472300">
        <w:rPr>
          <w:sz w:val="28"/>
          <w:szCs w:val="28"/>
        </w:rPr>
        <w:t>Следует обобщить накопленный опыт в области организации общественного контроля деятельности государственных органов и органов местного самоуправления и на этой основе законодательно регламентировать вопрос:</w:t>
      </w:r>
    </w:p>
    <w:p w:rsidR="00787B9C" w:rsidRPr="00472300" w:rsidRDefault="00787B9C" w:rsidP="00176133">
      <w:pPr>
        <w:tabs>
          <w:tab w:val="left" w:pos="993"/>
        </w:tabs>
        <w:ind w:firstLine="709"/>
        <w:jc w:val="both"/>
        <w:rPr>
          <w:sz w:val="28"/>
          <w:szCs w:val="28"/>
        </w:rPr>
      </w:pPr>
      <w:r w:rsidRPr="00472300">
        <w:rPr>
          <w:sz w:val="28"/>
          <w:szCs w:val="28"/>
        </w:rPr>
        <w:t>- о субъектах общественного контроля, указав помимо общественных советов при исполнительных органах и на возможность осуществления контроля и со стороны других субъектов, таких как некоммерческие организации, территориальные общественные советы (</w:t>
      </w:r>
      <w:proofErr w:type="spellStart"/>
      <w:r w:rsidRPr="00472300">
        <w:rPr>
          <w:sz w:val="28"/>
          <w:szCs w:val="28"/>
        </w:rPr>
        <w:t>ТОСы</w:t>
      </w:r>
      <w:proofErr w:type="spellEnd"/>
      <w:r w:rsidRPr="00472300">
        <w:rPr>
          <w:sz w:val="28"/>
          <w:szCs w:val="28"/>
        </w:rPr>
        <w:t>), сходы граждан и т.д.;</w:t>
      </w:r>
    </w:p>
    <w:p w:rsidR="00787B9C" w:rsidRPr="00472300" w:rsidRDefault="00787B9C" w:rsidP="00176133">
      <w:pPr>
        <w:tabs>
          <w:tab w:val="left" w:pos="993"/>
        </w:tabs>
        <w:ind w:firstLine="709"/>
        <w:jc w:val="both"/>
        <w:rPr>
          <w:color w:val="000000"/>
          <w:spacing w:val="3"/>
          <w:sz w:val="28"/>
          <w:szCs w:val="28"/>
        </w:rPr>
      </w:pPr>
      <w:r w:rsidRPr="00472300">
        <w:rPr>
          <w:sz w:val="28"/>
          <w:szCs w:val="28"/>
        </w:rPr>
        <w:t xml:space="preserve">- </w:t>
      </w:r>
      <w:proofErr w:type="gramStart"/>
      <w:r w:rsidRPr="00472300">
        <w:rPr>
          <w:sz w:val="28"/>
          <w:szCs w:val="28"/>
        </w:rPr>
        <w:t>формах</w:t>
      </w:r>
      <w:proofErr w:type="gramEnd"/>
      <w:r w:rsidRPr="00472300">
        <w:rPr>
          <w:sz w:val="28"/>
          <w:szCs w:val="28"/>
        </w:rPr>
        <w:t xml:space="preserve"> общественного контроля (общественные слушания и обсуждения, общественная экспертиза, </w:t>
      </w:r>
      <w:r w:rsidRPr="00472300">
        <w:rPr>
          <w:color w:val="000000"/>
          <w:spacing w:val="3"/>
          <w:sz w:val="28"/>
          <w:szCs w:val="28"/>
        </w:rPr>
        <w:t>общественный мониторинг, общественная проверка и др.);</w:t>
      </w:r>
    </w:p>
    <w:p w:rsidR="00787B9C" w:rsidRPr="00472300" w:rsidRDefault="00787B9C" w:rsidP="00176133">
      <w:pPr>
        <w:tabs>
          <w:tab w:val="left" w:pos="993"/>
        </w:tabs>
        <w:ind w:firstLine="709"/>
        <w:jc w:val="both"/>
        <w:rPr>
          <w:sz w:val="28"/>
          <w:szCs w:val="28"/>
        </w:rPr>
      </w:pPr>
      <w:r w:rsidRPr="00472300">
        <w:rPr>
          <w:color w:val="000000"/>
          <w:spacing w:val="3"/>
          <w:sz w:val="28"/>
          <w:szCs w:val="28"/>
        </w:rPr>
        <w:t>- порядок реагирования государственных органов и органов местного самоуправления на результаты</w:t>
      </w:r>
      <w:r w:rsidRPr="00472300">
        <w:rPr>
          <w:sz w:val="28"/>
          <w:szCs w:val="28"/>
        </w:rPr>
        <w:t xml:space="preserve"> общественного контроля.</w:t>
      </w:r>
    </w:p>
    <w:p w:rsidR="00787B9C" w:rsidRPr="00472300" w:rsidRDefault="00787B9C" w:rsidP="00176133">
      <w:pPr>
        <w:tabs>
          <w:tab w:val="left" w:pos="993"/>
        </w:tabs>
        <w:ind w:firstLine="709"/>
        <w:jc w:val="both"/>
        <w:rPr>
          <w:sz w:val="28"/>
          <w:szCs w:val="28"/>
        </w:rPr>
      </w:pPr>
      <w:r w:rsidRPr="00472300">
        <w:rPr>
          <w:sz w:val="28"/>
          <w:szCs w:val="28"/>
        </w:rPr>
        <w:t>Таким образом, в среднесрочной перспективе следует разработать и ввести в действие закон об общественном контроле с одновременной гармонизацией другого законодательства с его положениями.</w:t>
      </w:r>
    </w:p>
    <w:p w:rsidR="00DD0C44" w:rsidRPr="00472300" w:rsidRDefault="00DD0C44" w:rsidP="00176133">
      <w:pPr>
        <w:ind w:firstLine="709"/>
        <w:jc w:val="both"/>
        <w:rPr>
          <w:b/>
          <w:sz w:val="28"/>
          <w:szCs w:val="28"/>
        </w:rPr>
      </w:pPr>
    </w:p>
    <w:p w:rsidR="006631CA" w:rsidRPr="00472300" w:rsidRDefault="00FC2C6F" w:rsidP="00176133">
      <w:pPr>
        <w:jc w:val="center"/>
        <w:rPr>
          <w:b/>
          <w:sz w:val="28"/>
          <w:szCs w:val="28"/>
        </w:rPr>
      </w:pPr>
      <w:r w:rsidRPr="00472300">
        <w:rPr>
          <w:b/>
          <w:sz w:val="28"/>
          <w:szCs w:val="28"/>
        </w:rPr>
        <w:t xml:space="preserve">Глава </w:t>
      </w:r>
      <w:r w:rsidR="00916BB4" w:rsidRPr="00472300">
        <w:rPr>
          <w:b/>
          <w:sz w:val="28"/>
          <w:szCs w:val="28"/>
        </w:rPr>
        <w:t>5</w:t>
      </w:r>
      <w:r w:rsidR="007543A7" w:rsidRPr="00472300">
        <w:rPr>
          <w:b/>
          <w:sz w:val="28"/>
          <w:szCs w:val="28"/>
        </w:rPr>
        <w:t xml:space="preserve">. </w:t>
      </w:r>
      <w:r w:rsidR="005B291B" w:rsidRPr="00472300">
        <w:rPr>
          <w:b/>
          <w:sz w:val="28"/>
          <w:szCs w:val="28"/>
        </w:rPr>
        <w:t>С</w:t>
      </w:r>
      <w:r w:rsidR="00D04CCD" w:rsidRPr="00472300">
        <w:rPr>
          <w:b/>
          <w:sz w:val="28"/>
          <w:szCs w:val="28"/>
        </w:rPr>
        <w:t>оздание условий для</w:t>
      </w:r>
      <w:r w:rsidR="00DD0C44" w:rsidRPr="00472300">
        <w:rPr>
          <w:b/>
          <w:sz w:val="28"/>
          <w:szCs w:val="28"/>
        </w:rPr>
        <w:t xml:space="preserve"> дальнейшего</w:t>
      </w:r>
      <w:r w:rsidR="00D04CCD" w:rsidRPr="00472300">
        <w:rPr>
          <w:b/>
          <w:sz w:val="28"/>
          <w:szCs w:val="28"/>
        </w:rPr>
        <w:t xml:space="preserve"> </w:t>
      </w:r>
    </w:p>
    <w:p w:rsidR="006A7111" w:rsidRPr="00472300" w:rsidRDefault="00D04CCD" w:rsidP="00176133">
      <w:pPr>
        <w:jc w:val="center"/>
        <w:rPr>
          <w:b/>
          <w:sz w:val="28"/>
          <w:szCs w:val="28"/>
        </w:rPr>
      </w:pPr>
      <w:r w:rsidRPr="00472300">
        <w:rPr>
          <w:b/>
          <w:sz w:val="28"/>
          <w:szCs w:val="28"/>
        </w:rPr>
        <w:t xml:space="preserve">устойчивого развития </w:t>
      </w:r>
      <w:r w:rsidR="0094043A" w:rsidRPr="00472300">
        <w:rPr>
          <w:b/>
          <w:sz w:val="28"/>
          <w:szCs w:val="28"/>
        </w:rPr>
        <w:t>государства</w:t>
      </w:r>
    </w:p>
    <w:p w:rsidR="006631CA" w:rsidRPr="00472300" w:rsidRDefault="006631CA" w:rsidP="00176133">
      <w:pPr>
        <w:pStyle w:val="a4"/>
        <w:tabs>
          <w:tab w:val="left" w:pos="993"/>
        </w:tabs>
        <w:spacing w:after="0" w:line="240" w:lineRule="auto"/>
        <w:ind w:left="0"/>
        <w:rPr>
          <w:rFonts w:ascii="Times New Roman" w:eastAsia="Times New Roman" w:hAnsi="Times New Roman"/>
          <w:b/>
          <w:sz w:val="28"/>
          <w:szCs w:val="28"/>
          <w:lang w:eastAsia="ru-RU"/>
        </w:rPr>
      </w:pPr>
    </w:p>
    <w:p w:rsidR="006A7111" w:rsidRPr="00472300" w:rsidRDefault="00E105E1" w:rsidP="00176133">
      <w:pPr>
        <w:pStyle w:val="a4"/>
        <w:tabs>
          <w:tab w:val="left" w:pos="993"/>
        </w:tabs>
        <w:spacing w:after="0" w:line="240" w:lineRule="auto"/>
        <w:ind w:left="0"/>
        <w:jc w:val="center"/>
        <w:rPr>
          <w:rFonts w:ascii="Times New Roman" w:hAnsi="Times New Roman"/>
          <w:b/>
          <w:sz w:val="28"/>
          <w:szCs w:val="28"/>
        </w:rPr>
      </w:pPr>
      <w:r w:rsidRPr="00472300">
        <w:rPr>
          <w:rFonts w:ascii="Times New Roman" w:hAnsi="Times New Roman"/>
          <w:b/>
          <w:sz w:val="28"/>
          <w:szCs w:val="28"/>
        </w:rPr>
        <w:t xml:space="preserve">§1. </w:t>
      </w:r>
      <w:r w:rsidR="006A7111" w:rsidRPr="00472300">
        <w:rPr>
          <w:rFonts w:ascii="Times New Roman" w:hAnsi="Times New Roman"/>
          <w:b/>
          <w:sz w:val="28"/>
          <w:szCs w:val="28"/>
        </w:rPr>
        <w:t>Дальнейшее совершенствование государства</w:t>
      </w:r>
    </w:p>
    <w:p w:rsidR="006A7111" w:rsidRPr="00472300" w:rsidRDefault="006A7111" w:rsidP="00176133">
      <w:pPr>
        <w:ind w:firstLine="709"/>
        <w:jc w:val="both"/>
        <w:rPr>
          <w:b/>
          <w:sz w:val="28"/>
          <w:szCs w:val="28"/>
        </w:rPr>
      </w:pPr>
    </w:p>
    <w:p w:rsidR="006A7111" w:rsidRPr="00472300" w:rsidRDefault="006A7111" w:rsidP="00176133">
      <w:pPr>
        <w:ind w:firstLine="709"/>
        <w:jc w:val="both"/>
        <w:rPr>
          <w:sz w:val="28"/>
          <w:szCs w:val="28"/>
        </w:rPr>
      </w:pPr>
      <w:r w:rsidRPr="00472300">
        <w:rPr>
          <w:sz w:val="28"/>
          <w:szCs w:val="28"/>
        </w:rPr>
        <w:t>Результаты реализации положений Конституции, законов и стратегических документов показывают, что задача укрепления государства и совершенствования его правовой системы, повышения эффективности управления останется важнейшей задачей Кыргызстана еще как минимум на среднесрочный период (3-5 лет).</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 xml:space="preserve">Современное </w:t>
      </w:r>
      <w:proofErr w:type="spellStart"/>
      <w:r w:rsidRPr="00472300">
        <w:rPr>
          <w:rFonts w:eastAsia="Calibri"/>
          <w:sz w:val="28"/>
          <w:szCs w:val="28"/>
        </w:rPr>
        <w:t>кыргызское</w:t>
      </w:r>
      <w:proofErr w:type="spellEnd"/>
      <w:r w:rsidRPr="00472300">
        <w:rPr>
          <w:rFonts w:eastAsia="Calibri"/>
          <w:sz w:val="28"/>
          <w:szCs w:val="28"/>
        </w:rPr>
        <w:t xml:space="preserve"> государство, несмотря на определенные успехи в деле стабилизации и укрепления основ государственности, находится все еще на стадии становления. Угрозы (как внешние, так и внутренние) остаются актуальными. В этих условиях задача дальнейшего </w:t>
      </w:r>
      <w:r w:rsidRPr="00472300">
        <w:rPr>
          <w:rFonts w:eastAsia="Calibri"/>
          <w:sz w:val="28"/>
          <w:szCs w:val="28"/>
        </w:rPr>
        <w:lastRenderedPageBreak/>
        <w:t>укрепления государства, его институтов и оптимизация управленческих (нормотворческих, распорядительных и контрольных) процессов остается крайне актуальной и должна быть предметом особого внимания всех граждан нашей страны, и особенно – ее политической и культурной элиты.</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 xml:space="preserve">На ближайший период не решенной остается задача воспитания у граждан бережного отношения к своему государству: мы до сих пор не преодолели в сознании активной части населения отношения к государству и его служащим как к обузе, чуть ли не как «к врагам народа». Недоверие, а порой и более негативные чувства к государству и его служащим, уничижительное отношение ко многим инициативам государственной власти, часто транслируется в общество с экранов телевизоров, со страниц газет и журналов, с интернет-сайтов, а то и с трибун парламента. Необходимо </w:t>
      </w:r>
      <w:r w:rsidR="00DE7DAB" w:rsidRPr="00472300">
        <w:rPr>
          <w:rFonts w:eastAsia="Calibri"/>
          <w:sz w:val="28"/>
          <w:szCs w:val="28"/>
        </w:rPr>
        <w:t>изменить</w:t>
      </w:r>
      <w:r w:rsidRPr="00472300">
        <w:rPr>
          <w:rFonts w:eastAsia="Calibri"/>
          <w:sz w:val="28"/>
          <w:szCs w:val="28"/>
        </w:rPr>
        <w:t xml:space="preserve"> такой конфронтационный подход (каким бы справедливым возмущением не обосновывался) к государству, его институтам и инициативам в общественном сознании. Нередко это конфронтационное отношение граждан к своему государству подпитывается извне, различными внешними игроками. </w:t>
      </w:r>
      <w:proofErr w:type="gramStart"/>
      <w:r w:rsidRPr="00472300">
        <w:rPr>
          <w:rFonts w:eastAsia="Calibri"/>
          <w:sz w:val="28"/>
          <w:szCs w:val="28"/>
        </w:rPr>
        <w:t>Конечно</w:t>
      </w:r>
      <w:proofErr w:type="gramEnd"/>
      <w:r w:rsidRPr="00472300">
        <w:rPr>
          <w:rFonts w:eastAsia="Calibri"/>
          <w:sz w:val="28"/>
          <w:szCs w:val="28"/>
        </w:rPr>
        <w:t xml:space="preserve"> следует признать, что само государство в лице своей политической верхушки, элиты, отдельных государственных служащих, часто дает законный повод для критики своим непрофессионализмом, поспешностью и непродуманностью своих решений и действий. Но в пылу возможно справедливого гнева мы, народ Кыргызстана, не должны допускать скоропалительных оценок и тем более скоропалительных действий!</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 xml:space="preserve">Таким образом, новая стратегия правовой политики в области укрепления государства должна четко дать нам видение нашего государства, его институтов, аппарата служащих, всех управленческих процессов, происходящих в нем. Это видение в общих чертах изложено в Национальной стратегии развития на 2018-2040 годы. </w:t>
      </w:r>
    </w:p>
    <w:p w:rsidR="006A7111" w:rsidRPr="00472300" w:rsidRDefault="006A7111" w:rsidP="00176133">
      <w:pPr>
        <w:shd w:val="clear" w:color="auto" w:fill="FFFFFF"/>
        <w:ind w:firstLine="709"/>
        <w:jc w:val="both"/>
        <w:rPr>
          <w:rFonts w:eastAsia="Calibri"/>
          <w:sz w:val="28"/>
          <w:szCs w:val="28"/>
        </w:rPr>
      </w:pPr>
    </w:p>
    <w:p w:rsidR="006A7111" w:rsidRPr="00472300" w:rsidRDefault="006A7111" w:rsidP="00176133">
      <w:pPr>
        <w:autoSpaceDE w:val="0"/>
        <w:autoSpaceDN w:val="0"/>
        <w:ind w:firstLine="709"/>
        <w:jc w:val="both"/>
        <w:rPr>
          <w:rFonts w:eastAsia="Calibri"/>
          <w:sz w:val="28"/>
          <w:szCs w:val="28"/>
        </w:rPr>
      </w:pPr>
      <w:r w:rsidRPr="00472300">
        <w:rPr>
          <w:rFonts w:eastAsia="Calibri"/>
          <w:sz w:val="28"/>
          <w:szCs w:val="28"/>
        </w:rPr>
        <w:t>Главные задачи нашего народа в сфере укрепления своего государства на ближайший период:</w:t>
      </w:r>
    </w:p>
    <w:p w:rsidR="006A7111" w:rsidRPr="00472300" w:rsidRDefault="006A7111" w:rsidP="00176133">
      <w:pPr>
        <w:autoSpaceDE w:val="0"/>
        <w:autoSpaceDN w:val="0"/>
        <w:ind w:firstLine="709"/>
        <w:jc w:val="both"/>
        <w:rPr>
          <w:rFonts w:eastAsia="Calibri"/>
          <w:sz w:val="28"/>
          <w:szCs w:val="28"/>
        </w:rPr>
      </w:pPr>
      <w:r w:rsidRPr="00472300">
        <w:rPr>
          <w:rFonts w:eastAsia="Calibri"/>
          <w:sz w:val="28"/>
          <w:szCs w:val="28"/>
        </w:rPr>
        <w:t>- компактная, мобильная, высокопрофессиональная и патриотичная система государственных органов и организаций;</w:t>
      </w:r>
    </w:p>
    <w:p w:rsidR="006A7111" w:rsidRPr="00472300" w:rsidRDefault="006A7111" w:rsidP="00176133">
      <w:pPr>
        <w:autoSpaceDE w:val="0"/>
        <w:autoSpaceDN w:val="0"/>
        <w:ind w:firstLine="709"/>
        <w:jc w:val="both"/>
        <w:rPr>
          <w:sz w:val="28"/>
          <w:szCs w:val="28"/>
        </w:rPr>
      </w:pPr>
      <w:r w:rsidRPr="00472300">
        <w:rPr>
          <w:rFonts w:eastAsia="Calibri"/>
          <w:sz w:val="28"/>
          <w:szCs w:val="28"/>
        </w:rPr>
        <w:t>- четкое взаимодействие государства с гражданским обществом и местным самоуправлением, в котором роль государства отличается активностью в сочетании с активностью гражданского общества</w:t>
      </w:r>
      <w:r w:rsidR="00DE7DAB" w:rsidRPr="00472300">
        <w:rPr>
          <w:rFonts w:eastAsia="Calibri"/>
          <w:sz w:val="28"/>
          <w:szCs w:val="28"/>
        </w:rPr>
        <w:t xml:space="preserve"> и органов местного самоуправления</w:t>
      </w:r>
      <w:r w:rsidRPr="00472300">
        <w:rPr>
          <w:rFonts w:eastAsia="Calibri"/>
          <w:sz w:val="28"/>
          <w:szCs w:val="28"/>
        </w:rPr>
        <w:t xml:space="preserve">. </w:t>
      </w:r>
      <w:r w:rsidRPr="00472300">
        <w:rPr>
          <w:sz w:val="28"/>
          <w:szCs w:val="28"/>
        </w:rPr>
        <w:t xml:space="preserve">В частности, следует пересмотреть роль государства в деле регулирования многих сфер общественной жизни: начиная от роли государства в экономике и заканчивая его ролью в семье и воспитании детей. </w:t>
      </w:r>
    </w:p>
    <w:p w:rsidR="006A7111" w:rsidRPr="00472300" w:rsidRDefault="006A7111" w:rsidP="00176133">
      <w:pPr>
        <w:ind w:firstLine="709"/>
        <w:jc w:val="both"/>
        <w:rPr>
          <w:sz w:val="28"/>
          <w:szCs w:val="28"/>
        </w:rPr>
      </w:pPr>
    </w:p>
    <w:p w:rsidR="006A7111" w:rsidRPr="00472300" w:rsidRDefault="006A7111" w:rsidP="00176133">
      <w:pPr>
        <w:ind w:firstLine="709"/>
        <w:jc w:val="both"/>
        <w:rPr>
          <w:sz w:val="28"/>
          <w:szCs w:val="28"/>
        </w:rPr>
      </w:pPr>
      <w:r w:rsidRPr="00472300">
        <w:rPr>
          <w:sz w:val="28"/>
          <w:szCs w:val="28"/>
        </w:rPr>
        <w:t xml:space="preserve">Например, сегодня законодательство не предусматривает (а фактически запрещает) участие государства в создании общественных или благотворительных фондов, а также совместных образовательных учреждений, учреждений здравоохранения и культуры. А между тем, </w:t>
      </w:r>
      <w:r w:rsidRPr="00472300">
        <w:rPr>
          <w:sz w:val="28"/>
          <w:szCs w:val="28"/>
        </w:rPr>
        <w:lastRenderedPageBreak/>
        <w:t>государство, участвуя своим капиталом в этих сферах, могло бы послужить большим стимулом для привлечения инвестиций в эти сферы. Кроме того, государство могло бы участвовать в создании общественных фондов, которые впоследствии были бы спонсорами для организаций гражданского общества</w:t>
      </w:r>
      <w:r w:rsidR="00DE7DAB" w:rsidRPr="00472300">
        <w:rPr>
          <w:sz w:val="28"/>
          <w:szCs w:val="28"/>
        </w:rPr>
        <w:t xml:space="preserve"> и общественно-полезных проектов</w:t>
      </w:r>
      <w:r w:rsidRPr="00472300">
        <w:rPr>
          <w:sz w:val="28"/>
          <w:szCs w:val="28"/>
        </w:rPr>
        <w:t>.</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Для того</w:t>
      </w:r>
      <w:proofErr w:type="gramStart"/>
      <w:r w:rsidRPr="00472300">
        <w:rPr>
          <w:rFonts w:eastAsia="Calibri"/>
          <w:sz w:val="28"/>
          <w:szCs w:val="28"/>
        </w:rPr>
        <w:t>,</w:t>
      </w:r>
      <w:proofErr w:type="gramEnd"/>
      <w:r w:rsidRPr="00472300">
        <w:rPr>
          <w:rFonts w:eastAsia="Calibri"/>
          <w:sz w:val="28"/>
          <w:szCs w:val="28"/>
        </w:rPr>
        <w:t xml:space="preserve"> чтобы реализовать это видение</w:t>
      </w:r>
      <w:r w:rsidR="00422970" w:rsidRPr="00472300">
        <w:rPr>
          <w:rFonts w:eastAsia="Calibri"/>
          <w:sz w:val="28"/>
          <w:szCs w:val="28"/>
        </w:rPr>
        <w:t>,</w:t>
      </w:r>
      <w:r w:rsidRPr="00472300">
        <w:rPr>
          <w:rFonts w:eastAsia="Calibri"/>
          <w:sz w:val="28"/>
          <w:szCs w:val="28"/>
        </w:rPr>
        <w:t xml:space="preserve">  необходимо тщательно проанализировать современное состояние государства и его институтов, опыт функционирования государственных институтов в условиях действия Конституции </w:t>
      </w:r>
      <w:proofErr w:type="spellStart"/>
      <w:r w:rsidRPr="00472300">
        <w:rPr>
          <w:rFonts w:eastAsia="Calibri"/>
          <w:sz w:val="28"/>
          <w:szCs w:val="28"/>
        </w:rPr>
        <w:t>Кыргызской</w:t>
      </w:r>
      <w:proofErr w:type="spellEnd"/>
      <w:r w:rsidRPr="00472300">
        <w:rPr>
          <w:rFonts w:eastAsia="Calibri"/>
          <w:sz w:val="28"/>
          <w:szCs w:val="28"/>
        </w:rPr>
        <w:t xml:space="preserve"> Республики 2010 года с последующими ее изменениями в 2016 году, определить те точки, своевременное воздействие на которые приведут к укреплению государства и повышению его эффективности. </w:t>
      </w:r>
    </w:p>
    <w:p w:rsidR="00DE7DAB" w:rsidRPr="00472300" w:rsidRDefault="00DE7DAB" w:rsidP="00176133">
      <w:pPr>
        <w:shd w:val="clear" w:color="auto" w:fill="FFFFFF"/>
        <w:ind w:firstLine="709"/>
        <w:jc w:val="both"/>
        <w:rPr>
          <w:rFonts w:eastAsia="Calibri"/>
          <w:sz w:val="28"/>
          <w:szCs w:val="28"/>
        </w:rPr>
      </w:pPr>
      <w:r w:rsidRPr="00472300">
        <w:rPr>
          <w:rFonts w:eastAsia="Calibri"/>
          <w:sz w:val="28"/>
          <w:szCs w:val="28"/>
        </w:rPr>
        <w:t xml:space="preserve">Это предполагает дальнейшее совершенствование конституционного и административного права. </w:t>
      </w:r>
    </w:p>
    <w:p w:rsidR="006A7111" w:rsidRPr="00472300" w:rsidRDefault="006A7111" w:rsidP="00176133">
      <w:pPr>
        <w:shd w:val="clear" w:color="auto" w:fill="FFFFFF"/>
        <w:ind w:firstLine="709"/>
        <w:jc w:val="both"/>
        <w:rPr>
          <w:rFonts w:eastAsia="Calibri"/>
          <w:sz w:val="28"/>
          <w:szCs w:val="28"/>
        </w:rPr>
      </w:pPr>
    </w:p>
    <w:p w:rsidR="006A7111" w:rsidRPr="00472300" w:rsidRDefault="00E105E1" w:rsidP="00176133">
      <w:pPr>
        <w:tabs>
          <w:tab w:val="left" w:pos="567"/>
        </w:tabs>
        <w:jc w:val="center"/>
        <w:rPr>
          <w:b/>
          <w:sz w:val="28"/>
          <w:szCs w:val="28"/>
        </w:rPr>
      </w:pPr>
      <w:r w:rsidRPr="00472300">
        <w:rPr>
          <w:b/>
          <w:sz w:val="28"/>
          <w:szCs w:val="28"/>
        </w:rPr>
        <w:t xml:space="preserve">§2. </w:t>
      </w:r>
      <w:r w:rsidR="00173DEB" w:rsidRPr="00472300">
        <w:rPr>
          <w:b/>
          <w:sz w:val="28"/>
          <w:szCs w:val="28"/>
        </w:rPr>
        <w:t>П</w:t>
      </w:r>
      <w:r w:rsidR="006A7111" w:rsidRPr="00472300">
        <w:rPr>
          <w:b/>
          <w:sz w:val="28"/>
          <w:szCs w:val="28"/>
        </w:rPr>
        <w:t>ринцип разделения ветвей власти</w:t>
      </w:r>
    </w:p>
    <w:p w:rsidR="006631CA" w:rsidRPr="00472300" w:rsidRDefault="006631CA" w:rsidP="00176133">
      <w:pPr>
        <w:tabs>
          <w:tab w:val="left" w:pos="567"/>
        </w:tabs>
        <w:jc w:val="both"/>
        <w:rPr>
          <w:b/>
          <w:sz w:val="28"/>
          <w:szCs w:val="28"/>
        </w:rPr>
      </w:pPr>
    </w:p>
    <w:p w:rsidR="006A7111" w:rsidRPr="00472300" w:rsidRDefault="006A7111" w:rsidP="00176133">
      <w:pPr>
        <w:shd w:val="clear" w:color="auto" w:fill="FFFFFF"/>
        <w:ind w:firstLine="709"/>
        <w:jc w:val="both"/>
        <w:rPr>
          <w:rFonts w:eastAsia="Calibri"/>
          <w:b/>
          <w:sz w:val="28"/>
          <w:szCs w:val="28"/>
        </w:rPr>
      </w:pPr>
      <w:proofErr w:type="spellStart"/>
      <w:r w:rsidRPr="00472300">
        <w:rPr>
          <w:rFonts w:eastAsia="Calibri"/>
          <w:b/>
          <w:sz w:val="28"/>
          <w:szCs w:val="28"/>
        </w:rPr>
        <w:t>Жогорку</w:t>
      </w:r>
      <w:proofErr w:type="spellEnd"/>
      <w:r w:rsidRPr="00472300">
        <w:rPr>
          <w:rFonts w:eastAsia="Calibri"/>
          <w:b/>
          <w:sz w:val="28"/>
          <w:szCs w:val="28"/>
        </w:rPr>
        <w:t xml:space="preserve"> </w:t>
      </w:r>
      <w:proofErr w:type="spellStart"/>
      <w:r w:rsidRPr="00472300">
        <w:rPr>
          <w:rFonts w:eastAsia="Calibri"/>
          <w:b/>
          <w:sz w:val="28"/>
          <w:szCs w:val="28"/>
        </w:rPr>
        <w:t>Кенеш</w:t>
      </w:r>
      <w:proofErr w:type="spellEnd"/>
      <w:r w:rsidRPr="00472300">
        <w:rPr>
          <w:rFonts w:eastAsia="Calibri"/>
          <w:b/>
          <w:sz w:val="28"/>
          <w:szCs w:val="28"/>
        </w:rPr>
        <w:t xml:space="preserve"> </w:t>
      </w:r>
      <w:proofErr w:type="spellStart"/>
      <w:r w:rsidRPr="00472300">
        <w:rPr>
          <w:rFonts w:eastAsia="Calibri"/>
          <w:b/>
          <w:sz w:val="28"/>
          <w:szCs w:val="28"/>
        </w:rPr>
        <w:t>Кыргызской</w:t>
      </w:r>
      <w:proofErr w:type="spellEnd"/>
      <w:r w:rsidRPr="00472300">
        <w:rPr>
          <w:rFonts w:eastAsia="Calibri"/>
          <w:b/>
          <w:sz w:val="28"/>
          <w:szCs w:val="28"/>
        </w:rPr>
        <w:t xml:space="preserve"> Республики</w:t>
      </w:r>
    </w:p>
    <w:p w:rsidR="006A7111" w:rsidRPr="00472300" w:rsidRDefault="006A7111" w:rsidP="00176133">
      <w:pPr>
        <w:widowControl w:val="0"/>
        <w:autoSpaceDE w:val="0"/>
        <w:autoSpaceDN w:val="0"/>
        <w:adjustRightInd w:val="0"/>
        <w:ind w:firstLine="709"/>
        <w:jc w:val="both"/>
        <w:rPr>
          <w:sz w:val="28"/>
          <w:szCs w:val="28"/>
        </w:rPr>
      </w:pPr>
      <w:r w:rsidRPr="00472300">
        <w:rPr>
          <w:sz w:val="28"/>
          <w:szCs w:val="28"/>
        </w:rPr>
        <w:t>Изменения в Конституцию, внесенные в 2016 году еще более усилили основы парламентаризма: был введен принцип сочетания депутатского мандата с замещением должности главы Правительства и его первого заместителя (</w:t>
      </w:r>
      <w:proofErr w:type="spellStart"/>
      <w:r w:rsidRPr="00472300">
        <w:rPr>
          <w:sz w:val="28"/>
          <w:szCs w:val="28"/>
        </w:rPr>
        <w:t>компатибилитет</w:t>
      </w:r>
      <w:proofErr w:type="spellEnd"/>
      <w:r w:rsidRPr="00472300">
        <w:rPr>
          <w:sz w:val="28"/>
          <w:szCs w:val="28"/>
        </w:rPr>
        <w:t xml:space="preserve">), значительно ужесточилась процедура создания и распада коалиции парламентского большинства. Все это должно привести к устойчивости правящей части парламента, а соответственно устойчивости исполнительной власти и последовательности проводимой политики. </w:t>
      </w:r>
    </w:p>
    <w:p w:rsidR="006A7111" w:rsidRPr="00472300" w:rsidRDefault="006A7111" w:rsidP="00176133">
      <w:pPr>
        <w:widowControl w:val="0"/>
        <w:autoSpaceDE w:val="0"/>
        <w:autoSpaceDN w:val="0"/>
        <w:adjustRightInd w:val="0"/>
        <w:ind w:firstLine="709"/>
        <w:jc w:val="both"/>
        <w:rPr>
          <w:sz w:val="28"/>
          <w:szCs w:val="28"/>
        </w:rPr>
      </w:pPr>
      <w:r w:rsidRPr="00472300">
        <w:rPr>
          <w:sz w:val="28"/>
          <w:szCs w:val="28"/>
        </w:rPr>
        <w:t xml:space="preserve">Эти положения Конституции теперь должны активно реализовываться и привести к складыванию новой политической традиции, что непременно должно сказаться также на устойчивости законотворческой и контрольной функции Парламента. К сожалению, изменения Конституции вот уже три года не нашли отражения в законодательстве о Правительстве, о статусе депутатов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Кенеша</w:t>
      </w:r>
      <w:proofErr w:type="spellEnd"/>
      <w:r w:rsidRPr="00472300">
        <w:rPr>
          <w:sz w:val="28"/>
          <w:szCs w:val="28"/>
        </w:rPr>
        <w:t xml:space="preserve"> </w:t>
      </w:r>
      <w:proofErr w:type="spellStart"/>
      <w:r w:rsidRPr="00472300">
        <w:rPr>
          <w:sz w:val="28"/>
          <w:szCs w:val="28"/>
        </w:rPr>
        <w:t>Кыргызской</w:t>
      </w:r>
      <w:proofErr w:type="spellEnd"/>
      <w:r w:rsidRPr="00472300">
        <w:rPr>
          <w:sz w:val="28"/>
          <w:szCs w:val="28"/>
        </w:rPr>
        <w:t xml:space="preserve"> Республики и других актах. На практике принцип </w:t>
      </w:r>
      <w:proofErr w:type="spellStart"/>
      <w:r w:rsidRPr="00472300">
        <w:rPr>
          <w:sz w:val="28"/>
          <w:szCs w:val="28"/>
        </w:rPr>
        <w:t>компатибилитета</w:t>
      </w:r>
      <w:proofErr w:type="spellEnd"/>
      <w:r w:rsidRPr="00472300">
        <w:rPr>
          <w:sz w:val="28"/>
          <w:szCs w:val="28"/>
        </w:rPr>
        <w:t xml:space="preserve"> также пока не реализован, хотя в нем заложен огромный потенциал. После апробации этого принципа на Премьер-министре и первом </w:t>
      </w:r>
      <w:proofErr w:type="gramStart"/>
      <w:r w:rsidRPr="00472300">
        <w:rPr>
          <w:sz w:val="28"/>
          <w:szCs w:val="28"/>
        </w:rPr>
        <w:t>вице-премьер-министре</w:t>
      </w:r>
      <w:proofErr w:type="gramEnd"/>
      <w:r w:rsidRPr="00472300">
        <w:rPr>
          <w:sz w:val="28"/>
          <w:szCs w:val="28"/>
        </w:rPr>
        <w:t xml:space="preserve"> возникнет необходимость распространения его и на другие должности исполнительной власти. </w:t>
      </w:r>
    </w:p>
    <w:p w:rsidR="00B664EF" w:rsidRPr="00472300" w:rsidRDefault="00B664EF" w:rsidP="00176133">
      <w:pPr>
        <w:shd w:val="clear" w:color="auto" w:fill="FFFFFF"/>
        <w:ind w:firstLine="709"/>
        <w:jc w:val="both"/>
        <w:rPr>
          <w:rFonts w:eastAsia="Calibri"/>
          <w:b/>
          <w:sz w:val="28"/>
          <w:szCs w:val="28"/>
        </w:rPr>
      </w:pPr>
    </w:p>
    <w:p w:rsidR="006A7111" w:rsidRPr="00472300" w:rsidRDefault="006A7111" w:rsidP="00176133">
      <w:pPr>
        <w:shd w:val="clear" w:color="auto" w:fill="FFFFFF"/>
        <w:ind w:firstLine="709"/>
        <w:jc w:val="both"/>
        <w:rPr>
          <w:rFonts w:eastAsia="Calibri"/>
          <w:b/>
          <w:sz w:val="28"/>
          <w:szCs w:val="28"/>
        </w:rPr>
      </w:pPr>
      <w:r w:rsidRPr="00472300">
        <w:rPr>
          <w:rFonts w:eastAsia="Calibri"/>
          <w:b/>
          <w:sz w:val="28"/>
          <w:szCs w:val="28"/>
        </w:rPr>
        <w:t>Правительство и исполнительная власть</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В 2016 году Кыргызстан уже сделал большой шаг к укреплению государства на конституционном референдуме. Исполнительная власть приобретает большую самостоятельность и устойчивость,</w:t>
      </w:r>
      <w:r w:rsidRPr="00472300">
        <w:rPr>
          <w:sz w:val="28"/>
          <w:szCs w:val="28"/>
        </w:rPr>
        <w:t xml:space="preserve"> усилены кадровые полномочия Премьер-министра, а также полномочия по воспрепятствованию популистским законодательным инициативам </w:t>
      </w:r>
      <w:r w:rsidRPr="00472300">
        <w:rPr>
          <w:sz w:val="28"/>
          <w:szCs w:val="28"/>
        </w:rPr>
        <w:lastRenderedPageBreak/>
        <w:t>парламентариев</w:t>
      </w:r>
      <w:r w:rsidRPr="00472300">
        <w:rPr>
          <w:rFonts w:eastAsia="Calibri"/>
          <w:sz w:val="28"/>
          <w:szCs w:val="28"/>
        </w:rPr>
        <w:t>. Надо развить эти конституционные положения в текущем законодательстве при учете нижеследующих требований:</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1) Государственные органы исполнительной власти должны обладать четко очерченной компетенцией, полномочиями и ответственностью;</w:t>
      </w:r>
    </w:p>
    <w:p w:rsidR="006A7111" w:rsidRPr="00472300" w:rsidRDefault="006A7111" w:rsidP="00176133">
      <w:pPr>
        <w:shd w:val="clear" w:color="auto" w:fill="FFFFFF"/>
        <w:ind w:firstLine="709"/>
        <w:jc w:val="both"/>
        <w:rPr>
          <w:rFonts w:eastAsia="Calibri"/>
          <w:sz w:val="28"/>
          <w:szCs w:val="28"/>
        </w:rPr>
      </w:pPr>
      <w:r w:rsidRPr="00472300">
        <w:rPr>
          <w:rFonts w:eastAsia="Calibri"/>
          <w:sz w:val="28"/>
          <w:szCs w:val="28"/>
        </w:rPr>
        <w:t>2) Должна быть прекращена практика постоянного преобразования органов исполнительной власти (объединение, разъединение министерств и ведомств либо их переименование). Если при формировании нового Правительства решено передать определенную функцию, то эта функция, по возможности, должна осуществляться существующим министерством или ведомством путем расширения его штатов, создания структурных или подразделений или подведомственных государственных органов (административных ведомств), а не путем создания отдельного министерства (ведомства). При этом необходимо прекратить практику подчинения административных ведомств напрямую Правительству;</w:t>
      </w:r>
    </w:p>
    <w:p w:rsidR="006A7111" w:rsidRPr="00472300" w:rsidRDefault="006A7111" w:rsidP="00176133">
      <w:pPr>
        <w:autoSpaceDE w:val="0"/>
        <w:autoSpaceDN w:val="0"/>
        <w:ind w:firstLine="709"/>
        <w:jc w:val="both"/>
        <w:rPr>
          <w:rFonts w:eastAsia="Calibri"/>
          <w:sz w:val="28"/>
          <w:szCs w:val="28"/>
        </w:rPr>
      </w:pPr>
      <w:r w:rsidRPr="00472300">
        <w:rPr>
          <w:rFonts w:eastAsia="Calibri"/>
          <w:sz w:val="28"/>
          <w:szCs w:val="28"/>
        </w:rPr>
        <w:t>3) Нужно переходить от системы отраслевого управления к системе территориально-отраслевого управления. То есть, там, где это необходимо и достаточно надо передать территориальные подразделения (управления, отделы) министерств и ведомств со всем их штатом и полномочиями в ведение местных государственных администраций;</w:t>
      </w:r>
    </w:p>
    <w:p w:rsidR="006A7111" w:rsidRPr="00472300" w:rsidRDefault="006A7111" w:rsidP="00176133">
      <w:pPr>
        <w:autoSpaceDE w:val="0"/>
        <w:autoSpaceDN w:val="0"/>
        <w:ind w:firstLine="709"/>
        <w:jc w:val="both"/>
        <w:rPr>
          <w:rFonts w:eastAsia="Calibri"/>
          <w:sz w:val="28"/>
          <w:szCs w:val="28"/>
        </w:rPr>
      </w:pPr>
      <w:r w:rsidRPr="00472300">
        <w:rPr>
          <w:rFonts w:eastAsia="Calibri"/>
          <w:sz w:val="28"/>
          <w:szCs w:val="28"/>
        </w:rPr>
        <w:t>4) Нужно создать оптимальную систему взаимодействия государственных органов между собой для чего разработать и утвердить соответствующие регламенты взаимодействия государственных органов в разных сферах управления с одновременным внедрением системы электронного обмена информацией;</w:t>
      </w:r>
    </w:p>
    <w:p w:rsidR="006A7111" w:rsidRPr="00472300" w:rsidRDefault="006A7111" w:rsidP="00176133">
      <w:pPr>
        <w:autoSpaceDE w:val="0"/>
        <w:autoSpaceDN w:val="0"/>
        <w:ind w:firstLine="709"/>
        <w:jc w:val="both"/>
        <w:rPr>
          <w:rFonts w:eastAsia="Calibri"/>
          <w:sz w:val="28"/>
          <w:szCs w:val="28"/>
        </w:rPr>
      </w:pPr>
      <w:r w:rsidRPr="00472300">
        <w:rPr>
          <w:rFonts w:eastAsia="Calibri"/>
          <w:sz w:val="28"/>
          <w:szCs w:val="28"/>
        </w:rPr>
        <w:t xml:space="preserve">5) Повысить самостоятельность министров путем </w:t>
      </w:r>
      <w:proofErr w:type="spellStart"/>
      <w:r w:rsidRPr="00472300">
        <w:rPr>
          <w:rFonts w:eastAsia="Calibri"/>
          <w:sz w:val="28"/>
          <w:szCs w:val="28"/>
        </w:rPr>
        <w:t>деконцентрации</w:t>
      </w:r>
      <w:proofErr w:type="spellEnd"/>
      <w:r w:rsidRPr="00472300">
        <w:rPr>
          <w:rFonts w:eastAsia="Calibri"/>
          <w:sz w:val="28"/>
          <w:szCs w:val="28"/>
        </w:rPr>
        <w:t xml:space="preserve"> нормотворческой и программной деятельности. Сконцентрировав в своих руках нормотворческую функцию путем запрета в Законе «О нормативных правовых актах </w:t>
      </w:r>
      <w:proofErr w:type="spellStart"/>
      <w:r w:rsidRPr="00472300">
        <w:rPr>
          <w:rFonts w:eastAsia="Calibri"/>
          <w:sz w:val="28"/>
          <w:szCs w:val="28"/>
        </w:rPr>
        <w:t>Кыргызской</w:t>
      </w:r>
      <w:proofErr w:type="spellEnd"/>
      <w:r w:rsidRPr="00472300">
        <w:rPr>
          <w:rFonts w:eastAsia="Calibri"/>
          <w:sz w:val="28"/>
          <w:szCs w:val="28"/>
        </w:rPr>
        <w:t xml:space="preserve"> Республики» ведомственного нормотворчества, Правительство фактически приняло на себя коллегиальную ответственность за деятельность каждого министра. Это порождает безответственность члена Правительства и, особенно государственных служащих министерств и государственных комитетов, лишая их творческой инициативы (проведение отраслевой политики через решения Правительства значительно сложнее ввиду громоздкости и ненужных согласований). Роль Премьер-министра в свете изменений Конституции в 2016 году значительно повысилась (появились кадровые полномочия в отношении членов Правительства), она стала больше организаторской и контрольной. Отягощать ее еще ролью фактически непосредственного руководства каждым министерством и госкомитетом при наличии у Правительства полномочия отменять акты министерств и государственных комитетов нелогично. До изменения в 2016 году положений Конституции запрет на ведомственное нормотворчество еще можно было объяснить тем, что Премьер-министр не мог быть достаточно уверен в том, что его не обвинят в ошибках, допущенных отдельными </w:t>
      </w:r>
      <w:r w:rsidRPr="00472300">
        <w:rPr>
          <w:rFonts w:eastAsia="Calibri"/>
          <w:sz w:val="28"/>
          <w:szCs w:val="28"/>
        </w:rPr>
        <w:lastRenderedPageBreak/>
        <w:t xml:space="preserve">членами коалиционного Правительства. Поэтому он страховался мнением всего Правительства. В настоящее время это уже неактуально. При наличии контрольной функции Правительства в отношении деятельности министерств и ведомств, кадровых полномочий его главы Правительства в отношении членов коалиционного Правительства, а также полномочия отменять их акты возможность персонификации ответственности стала реальной. И эту возможность необходимо эффективно использовать путем переработки положений конституционного Закона «О Правительстве </w:t>
      </w:r>
      <w:proofErr w:type="spellStart"/>
      <w:r w:rsidRPr="00472300">
        <w:rPr>
          <w:rFonts w:eastAsia="Calibri"/>
          <w:sz w:val="28"/>
          <w:szCs w:val="28"/>
        </w:rPr>
        <w:t>Кыргызской</w:t>
      </w:r>
      <w:proofErr w:type="spellEnd"/>
      <w:r w:rsidRPr="00472300">
        <w:rPr>
          <w:rFonts w:eastAsia="Calibri"/>
          <w:sz w:val="28"/>
          <w:szCs w:val="28"/>
        </w:rPr>
        <w:t xml:space="preserve"> Республики» и принятия нового Закона «О нормативных правовых актах </w:t>
      </w:r>
      <w:proofErr w:type="spellStart"/>
      <w:r w:rsidRPr="00472300">
        <w:rPr>
          <w:rFonts w:eastAsia="Calibri"/>
          <w:sz w:val="28"/>
          <w:szCs w:val="28"/>
        </w:rPr>
        <w:t>Кыргызской</w:t>
      </w:r>
      <w:proofErr w:type="spellEnd"/>
      <w:r w:rsidRPr="00472300">
        <w:rPr>
          <w:rFonts w:eastAsia="Calibri"/>
          <w:sz w:val="28"/>
          <w:szCs w:val="28"/>
        </w:rPr>
        <w:t xml:space="preserve"> Республики» с приданием ему </w:t>
      </w:r>
      <w:r w:rsidR="00A41BAB" w:rsidRPr="00472300">
        <w:rPr>
          <w:rFonts w:eastAsia="Calibri"/>
          <w:sz w:val="28"/>
          <w:szCs w:val="28"/>
        </w:rPr>
        <w:t xml:space="preserve">статуса </w:t>
      </w:r>
      <w:r w:rsidRPr="00472300">
        <w:rPr>
          <w:rFonts w:eastAsia="Calibri"/>
          <w:sz w:val="28"/>
          <w:szCs w:val="28"/>
        </w:rPr>
        <w:t xml:space="preserve">конституционного закона. </w:t>
      </w:r>
    </w:p>
    <w:p w:rsidR="006A7111" w:rsidRPr="00472300" w:rsidRDefault="006A7111" w:rsidP="00176133">
      <w:pPr>
        <w:autoSpaceDE w:val="0"/>
        <w:autoSpaceDN w:val="0"/>
        <w:ind w:firstLine="709"/>
        <w:jc w:val="both"/>
        <w:rPr>
          <w:rFonts w:eastAsia="Calibri"/>
          <w:sz w:val="28"/>
          <w:szCs w:val="28"/>
        </w:rPr>
      </w:pPr>
      <w:proofErr w:type="gramStart"/>
      <w:r w:rsidRPr="00472300">
        <w:rPr>
          <w:rFonts w:eastAsia="Calibri"/>
          <w:sz w:val="28"/>
          <w:szCs w:val="28"/>
        </w:rPr>
        <w:t xml:space="preserve">6) </w:t>
      </w:r>
      <w:r w:rsidR="008012F0" w:rsidRPr="00472300">
        <w:rPr>
          <w:rFonts w:eastAsia="Calibri"/>
          <w:sz w:val="28"/>
          <w:szCs w:val="28"/>
        </w:rPr>
        <w:t>У</w:t>
      </w:r>
      <w:r w:rsidRPr="00472300">
        <w:rPr>
          <w:rFonts w:eastAsia="Calibri"/>
          <w:sz w:val="28"/>
          <w:szCs w:val="28"/>
        </w:rPr>
        <w:t xml:space="preserve">совершенствовать систему государственной общегражданской службы: отделить законодательство о государственной службе от более либерального трудового законодательства; установить более жесткие требования к моральному и профессиональному облику служащих и разработать механизмы самоочищения и целеустремленно их реализовывать на практике в полном соответствии с новеллами статьи 20 Конституции </w:t>
      </w:r>
      <w:proofErr w:type="spellStart"/>
      <w:r w:rsidRPr="00472300">
        <w:rPr>
          <w:rFonts w:eastAsia="Calibri"/>
          <w:sz w:val="28"/>
          <w:szCs w:val="28"/>
        </w:rPr>
        <w:t>Кыргызской</w:t>
      </w:r>
      <w:proofErr w:type="spellEnd"/>
      <w:r w:rsidRPr="00472300">
        <w:rPr>
          <w:rFonts w:eastAsia="Calibri"/>
          <w:sz w:val="28"/>
          <w:szCs w:val="28"/>
        </w:rPr>
        <w:t xml:space="preserve"> Республики о возможности установления ограничений для государственных служащих.</w:t>
      </w:r>
      <w:proofErr w:type="gramEnd"/>
    </w:p>
    <w:p w:rsidR="00D917F6" w:rsidRPr="00472300" w:rsidRDefault="008012F0" w:rsidP="00176133">
      <w:pPr>
        <w:autoSpaceDE w:val="0"/>
        <w:autoSpaceDN w:val="0"/>
        <w:ind w:firstLine="709"/>
        <w:jc w:val="both"/>
        <w:rPr>
          <w:sz w:val="28"/>
          <w:szCs w:val="28"/>
        </w:rPr>
      </w:pPr>
      <w:r w:rsidRPr="00472300">
        <w:rPr>
          <w:rFonts w:eastAsia="Calibri"/>
          <w:sz w:val="28"/>
          <w:szCs w:val="28"/>
        </w:rPr>
        <w:t xml:space="preserve">7) В рамках совершенствования административного </w:t>
      </w:r>
      <w:r w:rsidRPr="00472300">
        <w:rPr>
          <w:sz w:val="28"/>
          <w:szCs w:val="28"/>
        </w:rPr>
        <w:t xml:space="preserve">права </w:t>
      </w:r>
      <w:r w:rsidR="002C17CA" w:rsidRPr="00472300">
        <w:rPr>
          <w:sz w:val="28"/>
          <w:szCs w:val="28"/>
        </w:rPr>
        <w:t xml:space="preserve">также </w:t>
      </w:r>
      <w:r w:rsidRPr="00472300">
        <w:rPr>
          <w:sz w:val="28"/>
          <w:szCs w:val="28"/>
        </w:rPr>
        <w:t>следует уделить важное внимание также новому подходу к институту публичных (государственных и муниципальных</w:t>
      </w:r>
      <w:r w:rsidR="00A41BAB" w:rsidRPr="00472300">
        <w:rPr>
          <w:sz w:val="28"/>
          <w:szCs w:val="28"/>
        </w:rPr>
        <w:t>)</w:t>
      </w:r>
      <w:r w:rsidRPr="00472300">
        <w:rPr>
          <w:sz w:val="28"/>
          <w:szCs w:val="28"/>
        </w:rPr>
        <w:t xml:space="preserve"> услуг. </w:t>
      </w:r>
      <w:r w:rsidR="002C17CA" w:rsidRPr="00472300">
        <w:rPr>
          <w:sz w:val="28"/>
          <w:szCs w:val="28"/>
        </w:rPr>
        <w:t xml:space="preserve">Очевидно, что тот перечень государственных и муниципальных услуг, который предоставляется в настоящее время в соответствии с Законом «О государственных  и муниципальных услугах» является весьма узким. Это связано с недостаточной разработанностью вопросов соотношения таких понятий как «функция» и «государственная (муниципальная услуга)». </w:t>
      </w:r>
      <w:proofErr w:type="gramStart"/>
      <w:r w:rsidR="002C17CA" w:rsidRPr="00472300">
        <w:rPr>
          <w:sz w:val="28"/>
          <w:szCs w:val="28"/>
        </w:rPr>
        <w:t xml:space="preserve">Правовая политика </w:t>
      </w:r>
      <w:r w:rsidR="00D917F6" w:rsidRPr="00472300">
        <w:rPr>
          <w:sz w:val="28"/>
          <w:szCs w:val="28"/>
        </w:rPr>
        <w:t xml:space="preserve">и правовое регулирование </w:t>
      </w:r>
      <w:r w:rsidR="002C17CA" w:rsidRPr="00472300">
        <w:rPr>
          <w:sz w:val="28"/>
          <w:szCs w:val="28"/>
        </w:rPr>
        <w:t>должн</w:t>
      </w:r>
      <w:r w:rsidR="00D917F6" w:rsidRPr="00472300">
        <w:rPr>
          <w:sz w:val="28"/>
          <w:szCs w:val="28"/>
        </w:rPr>
        <w:t>ы</w:t>
      </w:r>
      <w:r w:rsidR="002C17CA" w:rsidRPr="00472300">
        <w:rPr>
          <w:sz w:val="28"/>
          <w:szCs w:val="28"/>
        </w:rPr>
        <w:t xml:space="preserve"> учитывать мировые тенденции </w:t>
      </w:r>
      <w:r w:rsidR="00D917F6" w:rsidRPr="00472300">
        <w:rPr>
          <w:sz w:val="28"/>
          <w:szCs w:val="28"/>
        </w:rPr>
        <w:t xml:space="preserve">в сфере изменения </w:t>
      </w:r>
      <w:r w:rsidR="00A41BAB" w:rsidRPr="00472300">
        <w:rPr>
          <w:sz w:val="28"/>
          <w:szCs w:val="28"/>
        </w:rPr>
        <w:t xml:space="preserve">подхода </w:t>
      </w:r>
      <w:r w:rsidR="00D917F6" w:rsidRPr="00472300">
        <w:rPr>
          <w:sz w:val="28"/>
          <w:szCs w:val="28"/>
        </w:rPr>
        <w:t>к вопросу</w:t>
      </w:r>
      <w:r w:rsidR="00D502BF">
        <w:rPr>
          <w:sz w:val="28"/>
          <w:szCs w:val="28"/>
        </w:rPr>
        <w:t xml:space="preserve"> предоставления публичных услуг,</w:t>
      </w:r>
      <w:r w:rsidR="00D917F6" w:rsidRPr="00472300">
        <w:rPr>
          <w:sz w:val="28"/>
          <w:szCs w:val="28"/>
        </w:rPr>
        <w:t xml:space="preserve"> которые характеризуются «широким подходом» к пониманию публичных услуг как обязанность публичной власти удовлетворять любые законные потребности граждан и их групп</w:t>
      </w:r>
      <w:r w:rsidR="00A41BAB" w:rsidRPr="00472300">
        <w:rPr>
          <w:sz w:val="28"/>
          <w:szCs w:val="28"/>
        </w:rPr>
        <w:t>,</w:t>
      </w:r>
      <w:r w:rsidR="00D917F6" w:rsidRPr="00472300">
        <w:rPr>
          <w:sz w:val="28"/>
          <w:szCs w:val="28"/>
        </w:rPr>
        <w:t xml:space="preserve"> </w:t>
      </w:r>
      <w:r w:rsidR="00D917F6" w:rsidRPr="00472300">
        <w:rPr>
          <w:color w:val="000000"/>
          <w:sz w:val="28"/>
          <w:szCs w:val="28"/>
        </w:rPr>
        <w:t>связанные с реализацией ими своих Прав и Обязанностей и создающей для них конечные блага.</w:t>
      </w:r>
      <w:proofErr w:type="gramEnd"/>
    </w:p>
    <w:p w:rsidR="00A41BAB" w:rsidRPr="00472300" w:rsidRDefault="00D917F6" w:rsidP="005A2304">
      <w:pPr>
        <w:autoSpaceDE w:val="0"/>
        <w:autoSpaceDN w:val="0"/>
        <w:jc w:val="both"/>
        <w:rPr>
          <w:sz w:val="28"/>
          <w:szCs w:val="28"/>
        </w:rPr>
      </w:pPr>
      <w:r w:rsidRPr="00472300">
        <w:rPr>
          <w:sz w:val="28"/>
          <w:szCs w:val="28"/>
        </w:rPr>
        <w:t xml:space="preserve"> </w:t>
      </w:r>
    </w:p>
    <w:p w:rsidR="00251083" w:rsidRPr="00472300" w:rsidRDefault="00251083" w:rsidP="0087701A">
      <w:pPr>
        <w:autoSpaceDE w:val="0"/>
        <w:autoSpaceDN w:val="0"/>
        <w:ind w:firstLine="708"/>
        <w:jc w:val="both"/>
        <w:rPr>
          <w:b/>
          <w:sz w:val="28"/>
          <w:szCs w:val="28"/>
        </w:rPr>
      </w:pPr>
      <w:r w:rsidRPr="00472300">
        <w:rPr>
          <w:b/>
          <w:sz w:val="28"/>
          <w:szCs w:val="28"/>
        </w:rPr>
        <w:t xml:space="preserve">Судебная и правоохранительная системы. </w:t>
      </w:r>
    </w:p>
    <w:p w:rsidR="00251083" w:rsidRPr="00472300" w:rsidRDefault="00251083" w:rsidP="00176133">
      <w:pPr>
        <w:autoSpaceDE w:val="0"/>
        <w:autoSpaceDN w:val="0"/>
        <w:ind w:firstLine="709"/>
        <w:jc w:val="both"/>
        <w:rPr>
          <w:b/>
          <w:sz w:val="28"/>
          <w:szCs w:val="28"/>
        </w:rPr>
      </w:pPr>
      <w:r w:rsidRPr="00472300">
        <w:rPr>
          <w:sz w:val="28"/>
          <w:szCs w:val="28"/>
        </w:rPr>
        <w:t>Роль и значение независимой и авторитетной судебной власти в системе разделения властей и защите прав и свобод человека признается  государством и обществом. Государством инициирована</w:t>
      </w:r>
      <w:r w:rsidR="008012F0" w:rsidRPr="00472300">
        <w:rPr>
          <w:sz w:val="28"/>
          <w:szCs w:val="28"/>
        </w:rPr>
        <w:t xml:space="preserve"> и реализуется</w:t>
      </w:r>
      <w:r w:rsidRPr="00472300">
        <w:rPr>
          <w:sz w:val="28"/>
          <w:szCs w:val="28"/>
        </w:rPr>
        <w:t xml:space="preserve"> судебно-правовая реформа, </w:t>
      </w:r>
      <w:r w:rsidR="008012F0" w:rsidRPr="00472300">
        <w:rPr>
          <w:sz w:val="28"/>
          <w:szCs w:val="28"/>
        </w:rPr>
        <w:t xml:space="preserve">в рамках которой уже приняты ряд кодексов, способных кардинально изменить ситуацию </w:t>
      </w:r>
      <w:r w:rsidR="0049162D" w:rsidRPr="00472300">
        <w:rPr>
          <w:sz w:val="28"/>
          <w:szCs w:val="28"/>
        </w:rPr>
        <w:t>в</w:t>
      </w:r>
      <w:r w:rsidR="008012F0" w:rsidRPr="00472300">
        <w:rPr>
          <w:sz w:val="28"/>
          <w:szCs w:val="28"/>
        </w:rPr>
        <w:t xml:space="preserve"> сфере судебной защиты</w:t>
      </w:r>
      <w:r w:rsidR="008012F0" w:rsidRPr="00D502BF">
        <w:rPr>
          <w:sz w:val="28"/>
          <w:szCs w:val="28"/>
        </w:rPr>
        <w:t>.</w:t>
      </w:r>
      <w:r w:rsidR="008012F0" w:rsidRPr="00472300">
        <w:rPr>
          <w:b/>
          <w:sz w:val="28"/>
          <w:szCs w:val="28"/>
        </w:rPr>
        <w:t xml:space="preserve">  </w:t>
      </w:r>
      <w:r w:rsidRPr="00472300">
        <w:rPr>
          <w:b/>
          <w:sz w:val="28"/>
          <w:szCs w:val="28"/>
        </w:rPr>
        <w:t xml:space="preserve"> </w:t>
      </w:r>
    </w:p>
    <w:p w:rsidR="006A7111" w:rsidRPr="00472300" w:rsidRDefault="006A7111" w:rsidP="00176133">
      <w:pPr>
        <w:ind w:firstLine="709"/>
        <w:jc w:val="both"/>
        <w:rPr>
          <w:sz w:val="28"/>
          <w:szCs w:val="28"/>
        </w:rPr>
      </w:pPr>
      <w:r w:rsidRPr="00472300">
        <w:rPr>
          <w:sz w:val="28"/>
          <w:szCs w:val="28"/>
        </w:rPr>
        <w:t xml:space="preserve">Судебная реформа и реформа правоохранительных органов, дальнейшее совершенствование системы адвокатуры и медиации осуществляются в соответствии с ранее утвержденными концепциями и планами. В связи с этим правовая политика в этой области должна </w:t>
      </w:r>
      <w:r w:rsidRPr="00472300">
        <w:rPr>
          <w:sz w:val="28"/>
          <w:szCs w:val="28"/>
        </w:rPr>
        <w:lastRenderedPageBreak/>
        <w:t>сконцентрироваться на тщательном мониторинге результатов реализации этих реформ и своевременное корректирование ее целей и подходов.</w:t>
      </w:r>
    </w:p>
    <w:p w:rsidR="00B664EF" w:rsidRPr="00472300" w:rsidRDefault="006A7111" w:rsidP="00176133">
      <w:pPr>
        <w:ind w:firstLine="709"/>
        <w:jc w:val="both"/>
        <w:rPr>
          <w:sz w:val="28"/>
          <w:szCs w:val="28"/>
        </w:rPr>
      </w:pPr>
      <w:r w:rsidRPr="00472300">
        <w:rPr>
          <w:sz w:val="28"/>
          <w:szCs w:val="28"/>
        </w:rPr>
        <w:t>Следует разработать график обнародования и обсуждения результатов мониторинга (не менее двух раз в год) и по результатам обсуждения в оперативном порядке разрабатывать корректирующие шаги.</w:t>
      </w:r>
    </w:p>
    <w:p w:rsidR="006A7111" w:rsidRPr="00472300" w:rsidRDefault="006A7111" w:rsidP="00176133">
      <w:pPr>
        <w:ind w:firstLine="709"/>
        <w:jc w:val="both"/>
        <w:rPr>
          <w:sz w:val="28"/>
          <w:szCs w:val="28"/>
        </w:rPr>
      </w:pPr>
      <w:r w:rsidRPr="00472300">
        <w:rPr>
          <w:sz w:val="28"/>
          <w:szCs w:val="28"/>
        </w:rPr>
        <w:t xml:space="preserve"> </w:t>
      </w:r>
    </w:p>
    <w:p w:rsidR="006A7111" w:rsidRPr="00472300" w:rsidRDefault="006A7111" w:rsidP="00176133">
      <w:pPr>
        <w:ind w:firstLine="709"/>
        <w:jc w:val="both"/>
        <w:rPr>
          <w:b/>
          <w:sz w:val="28"/>
          <w:szCs w:val="28"/>
        </w:rPr>
      </w:pPr>
      <w:r w:rsidRPr="00472300">
        <w:rPr>
          <w:b/>
          <w:sz w:val="28"/>
          <w:szCs w:val="28"/>
        </w:rPr>
        <w:t>Совершенствование системы местного самоуправления</w:t>
      </w:r>
    </w:p>
    <w:p w:rsidR="00F83BC2" w:rsidRPr="00A70DAC" w:rsidRDefault="0049162D" w:rsidP="00176133">
      <w:pPr>
        <w:ind w:firstLine="709"/>
        <w:jc w:val="both"/>
        <w:rPr>
          <w:sz w:val="28"/>
          <w:szCs w:val="28"/>
        </w:rPr>
      </w:pPr>
      <w:r w:rsidRPr="00A70DAC">
        <w:rPr>
          <w:sz w:val="28"/>
          <w:szCs w:val="28"/>
        </w:rPr>
        <w:t xml:space="preserve">Местное самоуправление в </w:t>
      </w:r>
      <w:proofErr w:type="gramStart"/>
      <w:r w:rsidRPr="00A70DAC">
        <w:rPr>
          <w:sz w:val="28"/>
          <w:szCs w:val="28"/>
        </w:rPr>
        <w:t>Кыргызстане</w:t>
      </w:r>
      <w:proofErr w:type="gramEnd"/>
      <w:r w:rsidRPr="00A70DAC">
        <w:rPr>
          <w:sz w:val="28"/>
          <w:szCs w:val="28"/>
        </w:rPr>
        <w:t xml:space="preserve"> как и вся система управления прошла через ряд изменений, как позитивного, так и негативного характера. </w:t>
      </w:r>
      <w:proofErr w:type="gramStart"/>
      <w:r w:rsidRPr="00A70DAC">
        <w:rPr>
          <w:sz w:val="28"/>
          <w:szCs w:val="28"/>
        </w:rPr>
        <w:t>Процесс перевода ранее государственных органов (местные советы народных депутатов) с большим кругом полномочий в разряд органов местного самоуправления с достаточно ограниченными полномочиями, затем чрезмерная централизация</w:t>
      </w:r>
      <w:r w:rsidR="00E44F4D" w:rsidRPr="00A70DAC">
        <w:rPr>
          <w:sz w:val="28"/>
          <w:szCs w:val="28"/>
        </w:rPr>
        <w:t xml:space="preserve"> и огосударствление многих управленческих функций и полномочий привели к потере опытных кадров и определенной потере интереса у населения к активному участию в решении вопросов местного значения в конце 90-х годов 20 века.</w:t>
      </w:r>
      <w:proofErr w:type="gramEnd"/>
      <w:r w:rsidR="00E44F4D" w:rsidRPr="00A70DAC">
        <w:rPr>
          <w:sz w:val="28"/>
          <w:szCs w:val="28"/>
        </w:rPr>
        <w:t xml:space="preserve"> </w:t>
      </w:r>
      <w:r w:rsidR="00E707BD" w:rsidRPr="00A70DAC">
        <w:rPr>
          <w:sz w:val="28"/>
          <w:szCs w:val="28"/>
        </w:rPr>
        <w:t>Вве</w:t>
      </w:r>
      <w:r w:rsidR="00E44F4D" w:rsidRPr="00A70DAC">
        <w:rPr>
          <w:sz w:val="28"/>
          <w:szCs w:val="28"/>
        </w:rPr>
        <w:t>дение прямых выборов глав исполнительных органов местного самоуправления, передач</w:t>
      </w:r>
      <w:r w:rsidR="00E707BD" w:rsidRPr="00A70DAC">
        <w:rPr>
          <w:sz w:val="28"/>
          <w:szCs w:val="28"/>
        </w:rPr>
        <w:t>а</w:t>
      </w:r>
      <w:r w:rsidR="00E44F4D" w:rsidRPr="00A70DAC">
        <w:rPr>
          <w:sz w:val="28"/>
          <w:szCs w:val="28"/>
        </w:rPr>
        <w:t xml:space="preserve"> значительной доли государственного имущества в муниципальную собственность, совершенствование бюджетного процесса в 2000-2006 годах пр</w:t>
      </w:r>
      <w:r w:rsidR="00E707BD" w:rsidRPr="00A70DAC">
        <w:rPr>
          <w:sz w:val="28"/>
          <w:szCs w:val="28"/>
        </w:rPr>
        <w:t>и</w:t>
      </w:r>
      <w:r w:rsidR="00E44F4D" w:rsidRPr="00A70DAC">
        <w:rPr>
          <w:sz w:val="28"/>
          <w:szCs w:val="28"/>
        </w:rPr>
        <w:t>дали значительный импульс развитию местного самоуправления</w:t>
      </w:r>
      <w:r w:rsidR="00E707BD" w:rsidRPr="00A70DAC">
        <w:rPr>
          <w:sz w:val="28"/>
          <w:szCs w:val="28"/>
        </w:rPr>
        <w:t>. Однако</w:t>
      </w:r>
      <w:proofErr w:type="gramStart"/>
      <w:r w:rsidR="00E707BD" w:rsidRPr="00A70DAC">
        <w:rPr>
          <w:sz w:val="28"/>
          <w:szCs w:val="28"/>
        </w:rPr>
        <w:t>,</w:t>
      </w:r>
      <w:proofErr w:type="gramEnd"/>
      <w:r w:rsidR="00E707BD" w:rsidRPr="00A70DAC">
        <w:rPr>
          <w:sz w:val="28"/>
          <w:szCs w:val="28"/>
        </w:rPr>
        <w:t xml:space="preserve"> затем прямые выборы глав исполнительных органов были заменены косвенными выборами, изменились также способы выборов депутатов местных </w:t>
      </w:r>
      <w:proofErr w:type="spellStart"/>
      <w:r w:rsidR="00E707BD" w:rsidRPr="00A70DAC">
        <w:rPr>
          <w:sz w:val="28"/>
          <w:szCs w:val="28"/>
        </w:rPr>
        <w:t>кенешей</w:t>
      </w:r>
      <w:proofErr w:type="spellEnd"/>
      <w:r w:rsidR="00E707BD" w:rsidRPr="00A70DAC">
        <w:rPr>
          <w:sz w:val="28"/>
          <w:szCs w:val="28"/>
        </w:rPr>
        <w:t xml:space="preserve">, что вместе со значительным сокращением количества депутатов местных </w:t>
      </w:r>
      <w:proofErr w:type="spellStart"/>
      <w:r w:rsidR="00E707BD" w:rsidRPr="00A70DAC">
        <w:rPr>
          <w:sz w:val="28"/>
          <w:szCs w:val="28"/>
        </w:rPr>
        <w:t>кенешей</w:t>
      </w:r>
      <w:proofErr w:type="spellEnd"/>
      <w:r w:rsidR="00E707BD" w:rsidRPr="00A70DAC">
        <w:rPr>
          <w:sz w:val="28"/>
          <w:szCs w:val="28"/>
        </w:rPr>
        <w:t xml:space="preserve"> привело к</w:t>
      </w:r>
      <w:r w:rsidR="00F83BC2" w:rsidRPr="00A70DAC">
        <w:rPr>
          <w:sz w:val="28"/>
          <w:szCs w:val="28"/>
        </w:rPr>
        <w:t xml:space="preserve"> снижению</w:t>
      </w:r>
      <w:r w:rsidR="00E707BD" w:rsidRPr="00A70DAC">
        <w:rPr>
          <w:sz w:val="28"/>
          <w:szCs w:val="28"/>
        </w:rPr>
        <w:t xml:space="preserve"> </w:t>
      </w:r>
      <w:r w:rsidR="00F83BC2" w:rsidRPr="00A70DAC">
        <w:rPr>
          <w:sz w:val="28"/>
          <w:szCs w:val="28"/>
        </w:rPr>
        <w:t>качества организации деятельности местного самоуправления. Это низкое качество организации деятельности органов местного самоуправления</w:t>
      </w:r>
      <w:r w:rsidR="00EA4631" w:rsidRPr="00A70DAC">
        <w:rPr>
          <w:sz w:val="28"/>
          <w:szCs w:val="28"/>
        </w:rPr>
        <w:t xml:space="preserve"> </w:t>
      </w:r>
      <w:proofErr w:type="gramStart"/>
      <w:r w:rsidR="00EA4631" w:rsidRPr="00A70DAC">
        <w:rPr>
          <w:sz w:val="28"/>
          <w:szCs w:val="28"/>
        </w:rPr>
        <w:t>в</w:t>
      </w:r>
      <w:r w:rsidR="00F83BC2" w:rsidRPr="00A70DAC">
        <w:rPr>
          <w:sz w:val="28"/>
          <w:szCs w:val="28"/>
        </w:rPr>
        <w:t xml:space="preserve"> совокупности с общей противоречивостью законодательства о местном самоуправлении с отраслевым законодательством</w:t>
      </w:r>
      <w:r w:rsidR="00EA4631" w:rsidRPr="00A70DAC">
        <w:rPr>
          <w:sz w:val="28"/>
          <w:szCs w:val="28"/>
        </w:rPr>
        <w:t xml:space="preserve"> в части</w:t>
      </w:r>
      <w:proofErr w:type="gramEnd"/>
      <w:r w:rsidR="00EA4631" w:rsidRPr="00A70DAC">
        <w:rPr>
          <w:sz w:val="28"/>
          <w:szCs w:val="28"/>
        </w:rPr>
        <w:t xml:space="preserve"> функций и полномочий</w:t>
      </w:r>
      <w:r w:rsidR="00F83BC2" w:rsidRPr="00A70DAC">
        <w:rPr>
          <w:sz w:val="28"/>
          <w:szCs w:val="28"/>
        </w:rPr>
        <w:t xml:space="preserve">, недостаточной </w:t>
      </w:r>
      <w:proofErr w:type="spellStart"/>
      <w:r w:rsidR="00F83BC2" w:rsidRPr="00A70DAC">
        <w:rPr>
          <w:sz w:val="28"/>
          <w:szCs w:val="28"/>
        </w:rPr>
        <w:t>урегулированностью</w:t>
      </w:r>
      <w:proofErr w:type="spellEnd"/>
      <w:r w:rsidR="00F83BC2" w:rsidRPr="00A70DAC">
        <w:rPr>
          <w:sz w:val="28"/>
          <w:szCs w:val="28"/>
        </w:rPr>
        <w:t xml:space="preserve"> порядка делегирования государственных полномочий, ограниченностью местных бюджетов </w:t>
      </w:r>
      <w:r w:rsidR="00EA4631" w:rsidRPr="00A70DAC">
        <w:rPr>
          <w:sz w:val="28"/>
          <w:szCs w:val="28"/>
        </w:rPr>
        <w:t xml:space="preserve">является крайне </w:t>
      </w:r>
      <w:r w:rsidR="006F7C3C" w:rsidRPr="00A70DAC">
        <w:rPr>
          <w:sz w:val="28"/>
          <w:szCs w:val="28"/>
        </w:rPr>
        <w:t>опасным для системы управления страны</w:t>
      </w:r>
      <w:r w:rsidR="00E707BD" w:rsidRPr="00A70DAC">
        <w:rPr>
          <w:sz w:val="28"/>
          <w:szCs w:val="28"/>
        </w:rPr>
        <w:t>.</w:t>
      </w:r>
    </w:p>
    <w:p w:rsidR="0049162D" w:rsidRPr="00A70DAC" w:rsidRDefault="006F7C3C" w:rsidP="00176133">
      <w:pPr>
        <w:ind w:firstLine="709"/>
        <w:jc w:val="both"/>
        <w:rPr>
          <w:sz w:val="28"/>
          <w:szCs w:val="28"/>
        </w:rPr>
      </w:pPr>
      <w:r w:rsidRPr="00A70DAC">
        <w:rPr>
          <w:sz w:val="28"/>
          <w:szCs w:val="28"/>
        </w:rPr>
        <w:t>Таким образом, правовая</w:t>
      </w:r>
      <w:r w:rsidR="00E707BD" w:rsidRPr="00A70DAC">
        <w:rPr>
          <w:sz w:val="28"/>
          <w:szCs w:val="28"/>
        </w:rPr>
        <w:t xml:space="preserve"> </w:t>
      </w:r>
      <w:r w:rsidRPr="00A70DAC">
        <w:rPr>
          <w:sz w:val="28"/>
          <w:szCs w:val="28"/>
        </w:rPr>
        <w:t>политика должна быть направлена на эффективное решение вышеуказанных и иных проблем. Основным инструментом решения является совершенствование законодательства, в том числе путем придания законодательству о местном самоуправлении статуса конституционного.</w:t>
      </w:r>
    </w:p>
    <w:p w:rsidR="006A7111" w:rsidRPr="00472300" w:rsidRDefault="006F7C3C" w:rsidP="00176133">
      <w:pPr>
        <w:ind w:firstLine="709"/>
        <w:jc w:val="both"/>
        <w:rPr>
          <w:sz w:val="28"/>
          <w:szCs w:val="28"/>
        </w:rPr>
      </w:pPr>
      <w:r w:rsidRPr="00A70DAC">
        <w:rPr>
          <w:sz w:val="28"/>
          <w:szCs w:val="28"/>
        </w:rPr>
        <w:t xml:space="preserve">Законодательство о местном самоуправлении должно отнести как можно больше вопросов организации </w:t>
      </w:r>
      <w:r w:rsidR="003E0CFC" w:rsidRPr="00A70DAC">
        <w:rPr>
          <w:sz w:val="28"/>
          <w:szCs w:val="28"/>
        </w:rPr>
        <w:t xml:space="preserve">местного самоуправления в сферу регулирования самих местных сообществ, в их уставах. Кроме того, необходимо расширять формы непосредственного осуществления самоуправления, в частности, вводить институт местного референдума. </w:t>
      </w:r>
      <w:r w:rsidR="006A7111" w:rsidRPr="00A70DAC">
        <w:rPr>
          <w:sz w:val="28"/>
          <w:szCs w:val="28"/>
        </w:rPr>
        <w:t xml:space="preserve">В </w:t>
      </w:r>
      <w:r w:rsidR="003E0CFC" w:rsidRPr="00A70DAC">
        <w:rPr>
          <w:sz w:val="28"/>
          <w:szCs w:val="28"/>
        </w:rPr>
        <w:t>качестве первоочередных мер</w:t>
      </w:r>
      <w:r w:rsidR="006A7111" w:rsidRPr="00A70DAC">
        <w:rPr>
          <w:sz w:val="28"/>
          <w:szCs w:val="28"/>
        </w:rPr>
        <w:t xml:space="preserve"> необходимо:</w:t>
      </w:r>
    </w:p>
    <w:p w:rsidR="006A7111" w:rsidRPr="00472300" w:rsidRDefault="006A7111" w:rsidP="00176133">
      <w:pPr>
        <w:tabs>
          <w:tab w:val="left" w:pos="567"/>
        </w:tabs>
        <w:ind w:firstLine="709"/>
        <w:jc w:val="both"/>
        <w:rPr>
          <w:sz w:val="28"/>
          <w:szCs w:val="28"/>
        </w:rPr>
      </w:pPr>
      <w:r w:rsidRPr="00472300">
        <w:rPr>
          <w:sz w:val="28"/>
          <w:szCs w:val="28"/>
        </w:rPr>
        <w:t xml:space="preserve">1) внедрение принципа - глава избирается депутатами </w:t>
      </w:r>
      <w:proofErr w:type="spellStart"/>
      <w:r w:rsidRPr="00472300">
        <w:rPr>
          <w:sz w:val="28"/>
          <w:szCs w:val="28"/>
        </w:rPr>
        <w:t>кенеша</w:t>
      </w:r>
      <w:proofErr w:type="spellEnd"/>
      <w:r w:rsidRPr="00472300">
        <w:rPr>
          <w:sz w:val="28"/>
          <w:szCs w:val="28"/>
        </w:rPr>
        <w:t>, если уставом местного сообщества не предусмотрены прямые выборы;</w:t>
      </w:r>
    </w:p>
    <w:p w:rsidR="006A7111" w:rsidRPr="00472300" w:rsidRDefault="006A7111" w:rsidP="00176133">
      <w:pPr>
        <w:tabs>
          <w:tab w:val="left" w:pos="567"/>
        </w:tabs>
        <w:ind w:firstLine="709"/>
        <w:jc w:val="both"/>
        <w:rPr>
          <w:sz w:val="28"/>
          <w:szCs w:val="28"/>
        </w:rPr>
      </w:pPr>
      <w:r w:rsidRPr="00472300">
        <w:rPr>
          <w:sz w:val="28"/>
          <w:szCs w:val="28"/>
        </w:rPr>
        <w:lastRenderedPageBreak/>
        <w:t xml:space="preserve">2) увеличение количества депутатов местных </w:t>
      </w:r>
      <w:proofErr w:type="spellStart"/>
      <w:r w:rsidRPr="00472300">
        <w:rPr>
          <w:sz w:val="28"/>
          <w:szCs w:val="28"/>
        </w:rPr>
        <w:t>кенешей</w:t>
      </w:r>
      <w:proofErr w:type="spellEnd"/>
      <w:r w:rsidRPr="00472300">
        <w:rPr>
          <w:sz w:val="28"/>
          <w:szCs w:val="28"/>
        </w:rPr>
        <w:t xml:space="preserve">, что позволит уменьшить риск подкупа депутатов со стороны кандидатов на должности мэров и глав </w:t>
      </w:r>
      <w:proofErr w:type="spellStart"/>
      <w:r w:rsidRPr="00472300">
        <w:rPr>
          <w:sz w:val="28"/>
          <w:szCs w:val="28"/>
        </w:rPr>
        <w:t>айыл</w:t>
      </w:r>
      <w:proofErr w:type="spellEnd"/>
      <w:r w:rsidRPr="00472300">
        <w:rPr>
          <w:sz w:val="28"/>
          <w:szCs w:val="28"/>
        </w:rPr>
        <w:t xml:space="preserve"> </w:t>
      </w:r>
      <w:proofErr w:type="spellStart"/>
      <w:r w:rsidRPr="00472300">
        <w:rPr>
          <w:sz w:val="28"/>
          <w:szCs w:val="28"/>
        </w:rPr>
        <w:t>окмоту</w:t>
      </w:r>
      <w:proofErr w:type="spellEnd"/>
      <w:r w:rsidRPr="00472300">
        <w:rPr>
          <w:sz w:val="28"/>
          <w:szCs w:val="28"/>
        </w:rPr>
        <w:t>;</w:t>
      </w:r>
    </w:p>
    <w:p w:rsidR="006A7111" w:rsidRPr="00472300" w:rsidRDefault="006A7111" w:rsidP="00176133">
      <w:pPr>
        <w:tabs>
          <w:tab w:val="left" w:pos="567"/>
        </w:tabs>
        <w:ind w:firstLine="709"/>
        <w:jc w:val="both"/>
        <w:rPr>
          <w:sz w:val="28"/>
          <w:szCs w:val="28"/>
        </w:rPr>
      </w:pPr>
      <w:r w:rsidRPr="00472300">
        <w:rPr>
          <w:sz w:val="28"/>
          <w:szCs w:val="28"/>
        </w:rPr>
        <w:t xml:space="preserve">3) снятие запрета на совмещение депутатских должностей с должностями в исполнительных органах (мэра или главы </w:t>
      </w:r>
      <w:proofErr w:type="spellStart"/>
      <w:r w:rsidRPr="00472300">
        <w:rPr>
          <w:sz w:val="28"/>
          <w:szCs w:val="28"/>
        </w:rPr>
        <w:t>айыл</w:t>
      </w:r>
      <w:proofErr w:type="spellEnd"/>
      <w:r w:rsidRPr="00472300">
        <w:rPr>
          <w:sz w:val="28"/>
          <w:szCs w:val="28"/>
        </w:rPr>
        <w:t xml:space="preserve"> </w:t>
      </w:r>
      <w:proofErr w:type="spellStart"/>
      <w:r w:rsidRPr="00472300">
        <w:rPr>
          <w:sz w:val="28"/>
          <w:szCs w:val="28"/>
        </w:rPr>
        <w:t>окмоту</w:t>
      </w:r>
      <w:proofErr w:type="spellEnd"/>
      <w:r w:rsidRPr="00472300">
        <w:rPr>
          <w:sz w:val="28"/>
          <w:szCs w:val="28"/>
        </w:rPr>
        <w:t xml:space="preserve">, работников аппаратов мэрий и </w:t>
      </w:r>
      <w:proofErr w:type="spellStart"/>
      <w:r w:rsidRPr="00472300">
        <w:rPr>
          <w:sz w:val="28"/>
          <w:szCs w:val="28"/>
        </w:rPr>
        <w:t>айыл</w:t>
      </w:r>
      <w:proofErr w:type="spellEnd"/>
      <w:r w:rsidRPr="00472300">
        <w:rPr>
          <w:sz w:val="28"/>
          <w:szCs w:val="28"/>
        </w:rPr>
        <w:t xml:space="preserve"> </w:t>
      </w:r>
      <w:proofErr w:type="spellStart"/>
      <w:r w:rsidRPr="00472300">
        <w:rPr>
          <w:sz w:val="28"/>
          <w:szCs w:val="28"/>
        </w:rPr>
        <w:t>окмоту</w:t>
      </w:r>
      <w:proofErr w:type="spellEnd"/>
      <w:r w:rsidRPr="00472300">
        <w:rPr>
          <w:sz w:val="28"/>
          <w:szCs w:val="28"/>
        </w:rPr>
        <w:t xml:space="preserve">). В Конституции уже сделан большой задел для более разумного подхода к вопросу о разделении властей путем предоставления депутату </w:t>
      </w:r>
      <w:proofErr w:type="spellStart"/>
      <w:r w:rsidRPr="00472300">
        <w:rPr>
          <w:sz w:val="28"/>
          <w:szCs w:val="28"/>
        </w:rPr>
        <w:t>Жогорку</w:t>
      </w:r>
      <w:proofErr w:type="spellEnd"/>
      <w:r w:rsidRPr="00472300">
        <w:rPr>
          <w:sz w:val="28"/>
          <w:szCs w:val="28"/>
        </w:rPr>
        <w:t xml:space="preserve"> </w:t>
      </w:r>
      <w:proofErr w:type="spellStart"/>
      <w:r w:rsidRPr="00472300">
        <w:rPr>
          <w:sz w:val="28"/>
          <w:szCs w:val="28"/>
        </w:rPr>
        <w:t>Кенеша</w:t>
      </w:r>
      <w:proofErr w:type="spellEnd"/>
      <w:r w:rsidRPr="00472300">
        <w:rPr>
          <w:sz w:val="28"/>
          <w:szCs w:val="28"/>
        </w:rPr>
        <w:t xml:space="preserve"> права сохранять свой депутатский мандат в случае избрания этого депутата Премьер-министром; </w:t>
      </w:r>
    </w:p>
    <w:p w:rsidR="006A7111" w:rsidRPr="00472300" w:rsidRDefault="006A7111" w:rsidP="00176133">
      <w:pPr>
        <w:tabs>
          <w:tab w:val="left" w:pos="567"/>
        </w:tabs>
        <w:ind w:firstLine="709"/>
        <w:jc w:val="both"/>
        <w:rPr>
          <w:sz w:val="28"/>
          <w:szCs w:val="28"/>
        </w:rPr>
      </w:pPr>
      <w:r w:rsidRPr="00472300">
        <w:rPr>
          <w:sz w:val="28"/>
          <w:szCs w:val="28"/>
        </w:rPr>
        <w:t>4) увеличение числа налоговых и неналоговых источников местных бюджетов;</w:t>
      </w:r>
    </w:p>
    <w:p w:rsidR="006A7111" w:rsidRPr="00472300" w:rsidRDefault="00B664EF" w:rsidP="00176133">
      <w:pPr>
        <w:tabs>
          <w:tab w:val="left" w:pos="567"/>
        </w:tabs>
        <w:ind w:firstLine="709"/>
        <w:jc w:val="both"/>
        <w:rPr>
          <w:sz w:val="28"/>
          <w:szCs w:val="28"/>
        </w:rPr>
      </w:pPr>
      <w:r w:rsidRPr="00472300">
        <w:rPr>
          <w:sz w:val="28"/>
          <w:szCs w:val="28"/>
        </w:rPr>
        <w:t xml:space="preserve"> </w:t>
      </w:r>
      <w:r w:rsidR="006A7111" w:rsidRPr="00472300">
        <w:rPr>
          <w:sz w:val="28"/>
          <w:szCs w:val="28"/>
        </w:rPr>
        <w:t>5) изменение порядка делегирования государственных полномочий и обеспечение реальной передачи финансовых и других ресурсов для их исполнения.</w:t>
      </w:r>
    </w:p>
    <w:p w:rsidR="00C53583" w:rsidRPr="00472300" w:rsidRDefault="006A7111" w:rsidP="0085467B">
      <w:pPr>
        <w:tabs>
          <w:tab w:val="left" w:pos="567"/>
        </w:tabs>
        <w:ind w:firstLine="709"/>
        <w:jc w:val="both"/>
        <w:rPr>
          <w:sz w:val="28"/>
          <w:szCs w:val="28"/>
        </w:rPr>
      </w:pPr>
      <w:r w:rsidRPr="00472300">
        <w:rPr>
          <w:sz w:val="28"/>
          <w:szCs w:val="28"/>
        </w:rPr>
        <w:t xml:space="preserve">Очевидно, что этого не добиться без глубокого анализа возможностей, предоставляемых недавними изменениями Конституции с последующей корректировкой других актов законодательства (законодательство </w:t>
      </w:r>
      <w:r w:rsidR="00D502BF">
        <w:rPr>
          <w:sz w:val="28"/>
          <w:szCs w:val="28"/>
        </w:rPr>
        <w:t xml:space="preserve">о </w:t>
      </w:r>
      <w:r w:rsidRPr="00472300">
        <w:rPr>
          <w:sz w:val="28"/>
          <w:szCs w:val="28"/>
        </w:rPr>
        <w:t xml:space="preserve">правительстве, о местном самоуправлении, о стратегических документах и др.). </w:t>
      </w:r>
    </w:p>
    <w:p w:rsidR="00442E2F" w:rsidRPr="00472300" w:rsidRDefault="00442E2F" w:rsidP="0085467B">
      <w:pPr>
        <w:tabs>
          <w:tab w:val="left" w:pos="567"/>
        </w:tabs>
        <w:ind w:firstLine="709"/>
        <w:jc w:val="both"/>
        <w:rPr>
          <w:sz w:val="28"/>
          <w:szCs w:val="28"/>
        </w:rPr>
      </w:pPr>
    </w:p>
    <w:p w:rsidR="009B2D9B" w:rsidRPr="00472300" w:rsidRDefault="009B2D9B" w:rsidP="00442E2F">
      <w:pPr>
        <w:tabs>
          <w:tab w:val="left" w:pos="993"/>
        </w:tabs>
        <w:ind w:left="1080"/>
        <w:jc w:val="both"/>
        <w:rPr>
          <w:b/>
          <w:color w:val="000000"/>
          <w:sz w:val="28"/>
          <w:szCs w:val="28"/>
        </w:rPr>
      </w:pPr>
      <w:r w:rsidRPr="00472300">
        <w:rPr>
          <w:b/>
          <w:color w:val="000000"/>
          <w:sz w:val="28"/>
          <w:szCs w:val="28"/>
        </w:rPr>
        <w:t>Совершенствование гражданского законодательства</w:t>
      </w:r>
    </w:p>
    <w:p w:rsidR="009B2D9B" w:rsidRPr="00472300" w:rsidRDefault="009B2D9B" w:rsidP="00442E2F">
      <w:pPr>
        <w:tabs>
          <w:tab w:val="left" w:pos="993"/>
        </w:tabs>
        <w:ind w:left="1080"/>
        <w:jc w:val="both"/>
        <w:rPr>
          <w:b/>
          <w:color w:val="000000"/>
          <w:sz w:val="28"/>
          <w:szCs w:val="28"/>
        </w:rPr>
      </w:pPr>
    </w:p>
    <w:p w:rsidR="00EF3A33" w:rsidRPr="00472300" w:rsidRDefault="009B2D9B" w:rsidP="005A2304">
      <w:pPr>
        <w:tabs>
          <w:tab w:val="left" w:pos="993"/>
        </w:tabs>
        <w:jc w:val="both"/>
        <w:rPr>
          <w:color w:val="000000"/>
          <w:sz w:val="28"/>
          <w:szCs w:val="28"/>
        </w:rPr>
      </w:pPr>
      <w:r w:rsidRPr="00472300">
        <w:rPr>
          <w:color w:val="000000"/>
          <w:sz w:val="28"/>
          <w:szCs w:val="28"/>
        </w:rPr>
        <w:tab/>
        <w:t xml:space="preserve">Гражданский кодекс </w:t>
      </w:r>
      <w:proofErr w:type="spellStart"/>
      <w:r w:rsidRPr="00472300">
        <w:rPr>
          <w:color w:val="000000"/>
          <w:sz w:val="28"/>
          <w:szCs w:val="28"/>
        </w:rPr>
        <w:t>Кыргызской</w:t>
      </w:r>
      <w:proofErr w:type="spellEnd"/>
      <w:r w:rsidRPr="00472300">
        <w:rPr>
          <w:color w:val="000000"/>
          <w:sz w:val="28"/>
          <w:szCs w:val="28"/>
        </w:rPr>
        <w:t xml:space="preserve"> Республики был первым актом кодифицированного законодательства, принятым суверенным Кыргызстаном. </w:t>
      </w:r>
      <w:r w:rsidRPr="00472300">
        <w:rPr>
          <w:color w:val="000000"/>
          <w:sz w:val="28"/>
          <w:szCs w:val="28"/>
          <w:shd w:val="clear" w:color="auto" w:fill="FFFFFF"/>
        </w:rPr>
        <w:t>На основе Гражданского кодекса был сформирован основной пакет законов, создавших условия для развития рыночной экономики</w:t>
      </w:r>
      <w:r w:rsidR="00D502BF">
        <w:rPr>
          <w:color w:val="000000"/>
          <w:sz w:val="28"/>
          <w:szCs w:val="28"/>
          <w:shd w:val="clear" w:color="auto" w:fill="FFFFFF"/>
        </w:rPr>
        <w:t>.</w:t>
      </w:r>
      <w:r w:rsidRPr="00472300">
        <w:rPr>
          <w:color w:val="000000"/>
          <w:sz w:val="28"/>
          <w:szCs w:val="28"/>
        </w:rPr>
        <w:t xml:space="preserve"> За период его действия был наработан большой опыт его применения, в ходе которого выявлялись некоторые неясности. Многие проблемы были разрешены путем </w:t>
      </w:r>
      <w:r w:rsidR="00EF3A33" w:rsidRPr="00472300">
        <w:rPr>
          <w:color w:val="000000"/>
          <w:sz w:val="28"/>
          <w:szCs w:val="28"/>
        </w:rPr>
        <w:t xml:space="preserve">внесения </w:t>
      </w:r>
      <w:r w:rsidRPr="00472300">
        <w:rPr>
          <w:color w:val="000000"/>
          <w:sz w:val="28"/>
          <w:szCs w:val="28"/>
        </w:rPr>
        <w:t>изменени</w:t>
      </w:r>
      <w:r w:rsidR="00EF3A33" w:rsidRPr="00472300">
        <w:rPr>
          <w:color w:val="000000"/>
          <w:sz w:val="28"/>
          <w:szCs w:val="28"/>
        </w:rPr>
        <w:t>й</w:t>
      </w:r>
      <w:r w:rsidRPr="00472300">
        <w:rPr>
          <w:color w:val="000000"/>
          <w:sz w:val="28"/>
          <w:szCs w:val="28"/>
        </w:rPr>
        <w:t xml:space="preserve"> в Гражданский кодекс. Двадцатилетний опыт применения Гражданского кодекса </w:t>
      </w:r>
      <w:r w:rsidR="00EF3A33" w:rsidRPr="00472300">
        <w:rPr>
          <w:color w:val="000000"/>
          <w:sz w:val="28"/>
          <w:szCs w:val="28"/>
        </w:rPr>
        <w:t>показывает, что гражданское законодательство также требует дальнейшего совершенствования, особенно в таких его областях как:</w:t>
      </w:r>
    </w:p>
    <w:p w:rsidR="00EF3A33" w:rsidRPr="00472300" w:rsidRDefault="00EF3A33" w:rsidP="004C5E25">
      <w:pPr>
        <w:ind w:firstLine="708"/>
        <w:jc w:val="both"/>
        <w:rPr>
          <w:sz w:val="28"/>
          <w:szCs w:val="28"/>
        </w:rPr>
      </w:pPr>
      <w:r w:rsidRPr="00472300">
        <w:rPr>
          <w:sz w:val="28"/>
          <w:szCs w:val="28"/>
        </w:rPr>
        <w:t>Право собственности добросовестного приобретателя при признании сделки недействительной;</w:t>
      </w:r>
    </w:p>
    <w:p w:rsidR="00EF3A33" w:rsidRPr="00472300" w:rsidRDefault="00EF3A33" w:rsidP="004C5E25">
      <w:pPr>
        <w:ind w:firstLine="708"/>
        <w:jc w:val="both"/>
        <w:rPr>
          <w:sz w:val="28"/>
          <w:szCs w:val="28"/>
        </w:rPr>
      </w:pPr>
      <w:r w:rsidRPr="00472300">
        <w:rPr>
          <w:sz w:val="28"/>
          <w:szCs w:val="28"/>
        </w:rPr>
        <w:t xml:space="preserve">Юридические лица – с точки зрения расширения перечня и совершенствования организационно-правовых форм, позволяющих успешно решать экономические задачи. </w:t>
      </w:r>
      <w:r w:rsidR="003C48B5" w:rsidRPr="00A70DAC">
        <w:rPr>
          <w:sz w:val="28"/>
          <w:szCs w:val="28"/>
        </w:rPr>
        <w:t>Кроме того, возрастает необходимость решить вопрос о более подробном регулировании гражданско-правового статуса таких юридических лиц, которые обременены государственными или иными публичными полномочиями (юридические лица публичного права), что значительно упростит понимание и правовой подход к спорам с их участием.</w:t>
      </w:r>
      <w:r w:rsidR="003C48B5" w:rsidRPr="00472300">
        <w:rPr>
          <w:sz w:val="28"/>
          <w:szCs w:val="28"/>
        </w:rPr>
        <w:t xml:space="preserve">  </w:t>
      </w:r>
    </w:p>
    <w:p w:rsidR="009B2D9B" w:rsidRPr="00472300" w:rsidRDefault="00EF3A33" w:rsidP="004C5E25">
      <w:pPr>
        <w:ind w:firstLine="360"/>
        <w:jc w:val="both"/>
        <w:rPr>
          <w:color w:val="000000"/>
          <w:sz w:val="28"/>
          <w:szCs w:val="28"/>
        </w:rPr>
      </w:pPr>
      <w:r w:rsidRPr="00472300">
        <w:rPr>
          <w:sz w:val="28"/>
          <w:szCs w:val="28"/>
        </w:rPr>
        <w:t xml:space="preserve">Необходимо расширить и детализировать положения о корпоративных правоотношениях (взаимоотношения между участниками и между ними и </w:t>
      </w:r>
      <w:r w:rsidRPr="00472300">
        <w:rPr>
          <w:sz w:val="28"/>
          <w:szCs w:val="28"/>
        </w:rPr>
        <w:lastRenderedPageBreak/>
        <w:t xml:space="preserve">обществом) в хозяйственных обществах (АО, </w:t>
      </w:r>
      <w:proofErr w:type="spellStart"/>
      <w:r w:rsidRPr="00472300">
        <w:rPr>
          <w:sz w:val="28"/>
          <w:szCs w:val="28"/>
        </w:rPr>
        <w:t>ОсОО</w:t>
      </w:r>
      <w:proofErr w:type="spellEnd"/>
      <w:r w:rsidRPr="00472300">
        <w:rPr>
          <w:sz w:val="28"/>
          <w:szCs w:val="28"/>
        </w:rPr>
        <w:t xml:space="preserve">, кооператив, товарищество). Действующие акты об отдельных юридических </w:t>
      </w:r>
      <w:proofErr w:type="gramStart"/>
      <w:r w:rsidRPr="00472300">
        <w:rPr>
          <w:sz w:val="28"/>
          <w:szCs w:val="28"/>
        </w:rPr>
        <w:t>лицах</w:t>
      </w:r>
      <w:proofErr w:type="gramEnd"/>
      <w:r w:rsidRPr="00472300">
        <w:rPr>
          <w:sz w:val="28"/>
          <w:szCs w:val="28"/>
        </w:rPr>
        <w:t xml:space="preserve"> возможно следует кодифицировать в одном акте – Гражданском кодексе.</w:t>
      </w:r>
      <w:r w:rsidRPr="00472300">
        <w:rPr>
          <w:color w:val="000000"/>
          <w:sz w:val="28"/>
          <w:szCs w:val="28"/>
        </w:rPr>
        <w:t xml:space="preserve"> </w:t>
      </w:r>
    </w:p>
    <w:p w:rsidR="009B2D9B" w:rsidRPr="00472300" w:rsidRDefault="009B2D9B" w:rsidP="00442E2F">
      <w:pPr>
        <w:tabs>
          <w:tab w:val="left" w:pos="993"/>
        </w:tabs>
        <w:ind w:left="1080"/>
        <w:jc w:val="both"/>
        <w:rPr>
          <w:b/>
          <w:color w:val="000000"/>
          <w:sz w:val="28"/>
          <w:szCs w:val="28"/>
        </w:rPr>
      </w:pPr>
    </w:p>
    <w:p w:rsidR="00442E2F" w:rsidRPr="00472300" w:rsidRDefault="00442E2F" w:rsidP="00472300">
      <w:pPr>
        <w:tabs>
          <w:tab w:val="left" w:pos="993"/>
        </w:tabs>
        <w:jc w:val="center"/>
        <w:rPr>
          <w:b/>
          <w:sz w:val="28"/>
          <w:szCs w:val="28"/>
        </w:rPr>
      </w:pPr>
      <w:r w:rsidRPr="00472300">
        <w:rPr>
          <w:b/>
          <w:color w:val="000000"/>
          <w:sz w:val="28"/>
          <w:szCs w:val="28"/>
        </w:rPr>
        <w:t xml:space="preserve">Международно-правовые аспекты государственного развития. </w:t>
      </w:r>
      <w:r w:rsidRPr="00472300">
        <w:rPr>
          <w:b/>
          <w:sz w:val="28"/>
          <w:szCs w:val="28"/>
        </w:rPr>
        <w:t>Дальнейшие шаги по имплементации международных норм права, в том числе, по вопросам противодействия коррупции</w:t>
      </w:r>
    </w:p>
    <w:p w:rsidR="00442E2F" w:rsidRPr="00472300" w:rsidRDefault="00442E2F" w:rsidP="00442E2F">
      <w:pPr>
        <w:pStyle w:val="3"/>
        <w:spacing w:before="0"/>
        <w:jc w:val="both"/>
        <w:textAlignment w:val="baseline"/>
        <w:rPr>
          <w:rFonts w:ascii="Times New Roman" w:eastAsia="Times New Roman" w:hAnsi="Times New Roman" w:cs="Times New Roman"/>
          <w:color w:val="000000"/>
          <w:sz w:val="28"/>
          <w:szCs w:val="28"/>
        </w:rPr>
      </w:pPr>
    </w:p>
    <w:p w:rsidR="00442E2F" w:rsidRPr="00472300" w:rsidRDefault="00442E2F" w:rsidP="00442E2F">
      <w:pPr>
        <w:ind w:firstLine="708"/>
        <w:jc w:val="both"/>
        <w:textAlignment w:val="baseline"/>
        <w:rPr>
          <w:color w:val="000000"/>
          <w:sz w:val="28"/>
          <w:szCs w:val="28"/>
        </w:rPr>
      </w:pPr>
      <w:r w:rsidRPr="00472300">
        <w:rPr>
          <w:color w:val="000000"/>
          <w:sz w:val="28"/>
          <w:szCs w:val="28"/>
        </w:rPr>
        <w:t xml:space="preserve">Правовая политика Кыргызстана в области межгосударственного сотрудничества на ближайшее десятилетие должна быть нацелена на дальнейшее вовлечение Кыргызстана в интеграционные процессы, оптимизацию сотрудничества с международными организациями с учетом целесообразности и экономической выгоды для </w:t>
      </w:r>
      <w:proofErr w:type="spellStart"/>
      <w:r w:rsidRPr="00472300">
        <w:rPr>
          <w:color w:val="000000"/>
          <w:sz w:val="28"/>
          <w:szCs w:val="28"/>
        </w:rPr>
        <w:t>Кыргызской</w:t>
      </w:r>
      <w:proofErr w:type="spellEnd"/>
      <w:r w:rsidRPr="00472300">
        <w:rPr>
          <w:color w:val="000000"/>
          <w:sz w:val="28"/>
          <w:szCs w:val="28"/>
        </w:rPr>
        <w:t xml:space="preserve"> Республики. </w:t>
      </w:r>
    </w:p>
    <w:p w:rsidR="00442E2F" w:rsidRPr="00472300" w:rsidRDefault="00442E2F" w:rsidP="00442E2F">
      <w:pPr>
        <w:jc w:val="both"/>
        <w:textAlignment w:val="baseline"/>
        <w:rPr>
          <w:color w:val="000000"/>
          <w:sz w:val="28"/>
          <w:szCs w:val="28"/>
        </w:rPr>
      </w:pPr>
      <w:r w:rsidRPr="00472300">
        <w:rPr>
          <w:color w:val="000000"/>
          <w:sz w:val="28"/>
          <w:szCs w:val="28"/>
        </w:rPr>
        <w:tab/>
        <w:t>В настоящее время в целом договорная база международного сотрудничества Кыргызстана является достаточно обширной, однако она постоянно пополняется в связи с расширяющимися международными связями страны, а также возникновением новых сфер сотрудничества. Это требует корректировки старых подходов, характерной чертой которых было стремление поскорей интегрироваться в международное сообщество иногда без глубокого анализа последствий такой интеграции. В условиях возникновения новых тенденций мирового развития необходим более взвешенный подход к заключению международных договоров: необходимо отдавать приоритет тем из них, участие в которых влечет за собой конкретные политические и экономические выгоды для населения страны.</w:t>
      </w:r>
    </w:p>
    <w:p w:rsidR="002961AB" w:rsidRDefault="00442E2F" w:rsidP="002961AB">
      <w:pPr>
        <w:ind w:firstLine="708"/>
        <w:jc w:val="both"/>
        <w:textAlignment w:val="baseline"/>
        <w:rPr>
          <w:color w:val="000000"/>
          <w:sz w:val="28"/>
          <w:szCs w:val="28"/>
        </w:rPr>
      </w:pPr>
      <w:r w:rsidRPr="00472300">
        <w:rPr>
          <w:color w:val="000000"/>
          <w:sz w:val="28"/>
          <w:szCs w:val="28"/>
        </w:rPr>
        <w:t xml:space="preserve">Договорно-правовая политика </w:t>
      </w:r>
      <w:proofErr w:type="spellStart"/>
      <w:r w:rsidRPr="00472300">
        <w:rPr>
          <w:color w:val="000000"/>
          <w:sz w:val="28"/>
          <w:szCs w:val="28"/>
        </w:rPr>
        <w:t>Кыргызской</w:t>
      </w:r>
      <w:proofErr w:type="spellEnd"/>
      <w:r w:rsidRPr="00472300">
        <w:rPr>
          <w:color w:val="000000"/>
          <w:sz w:val="28"/>
          <w:szCs w:val="28"/>
        </w:rPr>
        <w:t xml:space="preserve"> Республики в рамках международных организаций будет направлена на решение международных проблем разоружения, экологии, торговли, международного терроризма, организованной преступности, "отмывания" доходов, полученных преступным путем, межэтнических отношений, защиты прав человека, сохранения культурного наследия человечества и др.</w:t>
      </w:r>
    </w:p>
    <w:p w:rsidR="002961AB" w:rsidRDefault="00442E2F" w:rsidP="002961AB">
      <w:pPr>
        <w:ind w:firstLine="708"/>
        <w:jc w:val="both"/>
        <w:textAlignment w:val="baseline"/>
        <w:rPr>
          <w:color w:val="000000"/>
          <w:sz w:val="28"/>
          <w:szCs w:val="28"/>
        </w:rPr>
      </w:pPr>
      <w:r w:rsidRPr="00472300">
        <w:rPr>
          <w:color w:val="000000"/>
          <w:sz w:val="28"/>
          <w:szCs w:val="28"/>
        </w:rPr>
        <w:t>В целях повышения эффективности международного взаимодействия нужно продолжить работу по созданию договорно-правовой базы двустороннего сотрудничества. Следует активизировать эту работу с правоохранительными и специальными органами государств ЕАЭС и ШОС и с соответствующими структурами государств-участников СНГ. Необходимо более тесно участвовать в проектах и программах ООН в правоохранительной сфере. Надо продолжить практику заключения типовых международных договоров о сотрудничестве в борьбе с наиболее опасными видами преступлений, о сотрудничестве в области взаимного обеспечения информационной безопасности. Необходимо всемерно способствовать мерам, направленным на соблюдение прав, свобод и законных интересов граждан.</w:t>
      </w:r>
    </w:p>
    <w:p w:rsidR="002961AB" w:rsidRDefault="00442E2F" w:rsidP="002961AB">
      <w:pPr>
        <w:ind w:firstLine="708"/>
        <w:jc w:val="both"/>
        <w:textAlignment w:val="baseline"/>
        <w:rPr>
          <w:color w:val="000000"/>
          <w:sz w:val="28"/>
          <w:szCs w:val="28"/>
        </w:rPr>
      </w:pPr>
      <w:r w:rsidRPr="00472300">
        <w:rPr>
          <w:color w:val="000000"/>
          <w:sz w:val="28"/>
          <w:szCs w:val="28"/>
        </w:rPr>
        <w:lastRenderedPageBreak/>
        <w:t>Одним из приоритетных направлений международно-правового развития является разработка и заключение двусторонних и многосторонних международных договоров о правовой помощи по уголовным, гражданским и административным делам, выдаче преступников, обмену оперативно-розыскной, научно-технической и статистической информацией, об обеспечении информационной безопасности, а также о согласованном проведении мероприятий и спецопераций, взаимных стажировках и обучении специалистов.</w:t>
      </w:r>
    </w:p>
    <w:p w:rsidR="00442E2F" w:rsidRPr="00472300" w:rsidRDefault="00442E2F" w:rsidP="002961AB">
      <w:pPr>
        <w:ind w:firstLine="708"/>
        <w:jc w:val="both"/>
        <w:textAlignment w:val="baseline"/>
        <w:rPr>
          <w:color w:val="000000"/>
          <w:sz w:val="28"/>
          <w:szCs w:val="28"/>
        </w:rPr>
      </w:pPr>
      <w:r w:rsidRPr="00472300">
        <w:rPr>
          <w:color w:val="000000"/>
          <w:sz w:val="28"/>
          <w:szCs w:val="28"/>
        </w:rPr>
        <w:t xml:space="preserve">Имплементация международных норм права в национальное законодательство в настоящее время осуществляется достаточно активно и последовательно. В частности, все изменения уголовного, уголовно-процессуального и уголовно-исполнительного законодательства осуществлены в реализацию международных норм в области прав человека. Законодательство о статусе судей, адвокатов, доступа граждан к информации, находящейся в распоряжении государственных органов и органов местного самоуправления, свободы печати и других средств массовой информации, законодательство о борьбе с коррупцией, трудовое законодательство и законодательство о социальной помощи в полной мере основывается на соответствующих нормах международного права. Следует продолжить работу по приведению законодательной базы </w:t>
      </w:r>
      <w:proofErr w:type="spellStart"/>
      <w:r w:rsidRPr="00472300">
        <w:rPr>
          <w:color w:val="000000"/>
          <w:sz w:val="28"/>
          <w:szCs w:val="28"/>
        </w:rPr>
        <w:t>Кыргызской</w:t>
      </w:r>
      <w:proofErr w:type="spellEnd"/>
      <w:r w:rsidRPr="00472300">
        <w:rPr>
          <w:color w:val="000000"/>
          <w:sz w:val="28"/>
          <w:szCs w:val="28"/>
        </w:rPr>
        <w:t xml:space="preserve"> Республики в соответствие с принятыми международными обязательствами и международными стандартами. Дальнейшая гармонизация законодательства Кыргызстана с договорными обязательствами в рамках ЕАЭС и других интеграционных объединений также должна быть продолжена. При этом необходимо с учетом положений части 3 статьи 12 Конституции </w:t>
      </w:r>
      <w:proofErr w:type="spellStart"/>
      <w:r w:rsidRPr="00472300">
        <w:rPr>
          <w:color w:val="000000"/>
          <w:sz w:val="28"/>
          <w:szCs w:val="28"/>
        </w:rPr>
        <w:t>Кыргызской</w:t>
      </w:r>
      <w:proofErr w:type="spellEnd"/>
      <w:r w:rsidRPr="00472300">
        <w:rPr>
          <w:color w:val="000000"/>
          <w:sz w:val="28"/>
          <w:szCs w:val="28"/>
        </w:rPr>
        <w:t xml:space="preserve"> Республики произвести корректировку закона «О международных договорах </w:t>
      </w:r>
      <w:proofErr w:type="spellStart"/>
      <w:r w:rsidRPr="00472300">
        <w:rPr>
          <w:color w:val="000000"/>
          <w:sz w:val="28"/>
          <w:szCs w:val="28"/>
        </w:rPr>
        <w:t>Кыргызской</w:t>
      </w:r>
      <w:proofErr w:type="spellEnd"/>
      <w:r w:rsidRPr="00472300">
        <w:rPr>
          <w:color w:val="000000"/>
          <w:sz w:val="28"/>
          <w:szCs w:val="28"/>
        </w:rPr>
        <w:t xml:space="preserve"> Республики» с соответствующей ее корреляцией в законе «О нормативных правовых актах». Установленные в вышеуказанной норме Конституции </w:t>
      </w:r>
      <w:proofErr w:type="spellStart"/>
      <w:r w:rsidRPr="00472300">
        <w:rPr>
          <w:color w:val="000000"/>
          <w:sz w:val="28"/>
          <w:szCs w:val="28"/>
        </w:rPr>
        <w:t>Кыргызской</w:t>
      </w:r>
      <w:proofErr w:type="spellEnd"/>
      <w:r w:rsidRPr="00472300">
        <w:rPr>
          <w:color w:val="000000"/>
          <w:sz w:val="28"/>
          <w:szCs w:val="28"/>
        </w:rPr>
        <w:t xml:space="preserve"> Республики требования о необходимости указания в законах порядка и условий применения международных договоров и общепризнанных принципов и норм международного права требуют своего воплощения в виде конкретизации в законодательстве случаев, когда требуется тот или иной способ имплементации (инкорпорация, трансформация, отсылка и др.)</w:t>
      </w:r>
      <w:r w:rsidR="004A4953">
        <w:rPr>
          <w:color w:val="000000"/>
          <w:sz w:val="28"/>
          <w:szCs w:val="28"/>
        </w:rPr>
        <w:t>.</w:t>
      </w:r>
      <w:r w:rsidRPr="00472300">
        <w:rPr>
          <w:color w:val="000000"/>
          <w:sz w:val="28"/>
          <w:szCs w:val="28"/>
        </w:rPr>
        <w:t xml:space="preserve"> В настоящее время законодательство страны чаще всего применяет отсылку, то есть устанавливает в законе правило о том, что в случае если международным договором установлены иные правила, чем в законе, регулирующим конкретное правоотношение, то применяются правила международного договора. Этот способ часто применяется без учета конкретного содержания закона или даже наличия международного договора. В условиях отсутствия для гражданина информации о наличии международного договора, которым установлены иные, чем в законе правила, имеется риск либо неисполнения норм договора, либо неисполнения норм </w:t>
      </w:r>
      <w:r w:rsidR="00376992" w:rsidRPr="00472300">
        <w:rPr>
          <w:color w:val="000000"/>
          <w:sz w:val="28"/>
          <w:szCs w:val="28"/>
        </w:rPr>
        <w:t xml:space="preserve">национального </w:t>
      </w:r>
      <w:r w:rsidRPr="00472300">
        <w:rPr>
          <w:color w:val="000000"/>
          <w:sz w:val="28"/>
          <w:szCs w:val="28"/>
        </w:rPr>
        <w:t xml:space="preserve">закона. </w:t>
      </w:r>
    </w:p>
    <w:p w:rsidR="00442E2F" w:rsidRPr="00472300" w:rsidRDefault="00442E2F" w:rsidP="00442E2F">
      <w:pPr>
        <w:ind w:firstLine="708"/>
        <w:jc w:val="both"/>
        <w:textAlignment w:val="baseline"/>
        <w:rPr>
          <w:color w:val="000000"/>
          <w:sz w:val="28"/>
          <w:szCs w:val="28"/>
        </w:rPr>
      </w:pPr>
      <w:r w:rsidRPr="00472300">
        <w:rPr>
          <w:color w:val="000000"/>
          <w:sz w:val="28"/>
          <w:szCs w:val="28"/>
        </w:rPr>
        <w:lastRenderedPageBreak/>
        <w:t xml:space="preserve">Очевидно, что способ имплементации должен зависеть от содержания международного договора и требований удобства в первую очередь для гражданина. В этом контексте дальнейшая правовая политика в области реализации норм международного права должна ориентироваться на  широкое применение тех способов имплементации, которые наиболее удобны для эффективной реализации прав человека. </w:t>
      </w:r>
    </w:p>
    <w:p w:rsidR="00442E2F" w:rsidRPr="00472300" w:rsidRDefault="00442E2F" w:rsidP="00442E2F">
      <w:pPr>
        <w:jc w:val="both"/>
        <w:textAlignment w:val="baseline"/>
        <w:outlineLvl w:val="2"/>
        <w:rPr>
          <w:b/>
          <w:bCs/>
          <w:color w:val="000000"/>
          <w:sz w:val="28"/>
          <w:szCs w:val="28"/>
        </w:rPr>
      </w:pPr>
    </w:p>
    <w:p w:rsidR="00442E2F" w:rsidRDefault="00442E2F" w:rsidP="00472300">
      <w:pPr>
        <w:ind w:firstLine="708"/>
        <w:jc w:val="center"/>
        <w:textAlignment w:val="baseline"/>
        <w:outlineLvl w:val="2"/>
        <w:rPr>
          <w:b/>
          <w:bCs/>
          <w:color w:val="000000"/>
          <w:sz w:val="28"/>
          <w:szCs w:val="28"/>
        </w:rPr>
      </w:pPr>
      <w:r w:rsidRPr="00472300">
        <w:rPr>
          <w:b/>
          <w:bCs/>
          <w:color w:val="000000"/>
          <w:sz w:val="28"/>
          <w:szCs w:val="28"/>
        </w:rPr>
        <w:t>Заключение</w:t>
      </w:r>
    </w:p>
    <w:p w:rsidR="00472300" w:rsidRPr="00472300" w:rsidRDefault="00472300" w:rsidP="00472300">
      <w:pPr>
        <w:ind w:firstLine="708"/>
        <w:jc w:val="center"/>
        <w:textAlignment w:val="baseline"/>
        <w:outlineLvl w:val="2"/>
        <w:rPr>
          <w:b/>
          <w:bCs/>
          <w:color w:val="000000"/>
          <w:sz w:val="28"/>
          <w:szCs w:val="28"/>
        </w:rPr>
      </w:pPr>
    </w:p>
    <w:p w:rsidR="003D6A27" w:rsidRPr="00472300" w:rsidRDefault="00442E2F" w:rsidP="005A2304">
      <w:pPr>
        <w:ind w:firstLine="708"/>
        <w:jc w:val="both"/>
        <w:textAlignment w:val="baseline"/>
        <w:rPr>
          <w:color w:val="000000"/>
          <w:sz w:val="28"/>
          <w:szCs w:val="28"/>
        </w:rPr>
      </w:pPr>
      <w:r w:rsidRPr="00472300">
        <w:rPr>
          <w:color w:val="000000"/>
          <w:sz w:val="28"/>
          <w:szCs w:val="28"/>
        </w:rPr>
        <w:t xml:space="preserve">Основным источником проводимой правовой политики в </w:t>
      </w:r>
      <w:proofErr w:type="spellStart"/>
      <w:r w:rsidR="006B6E1D" w:rsidRPr="00472300">
        <w:rPr>
          <w:color w:val="000000"/>
          <w:sz w:val="28"/>
          <w:szCs w:val="28"/>
        </w:rPr>
        <w:t>Кыргызской</w:t>
      </w:r>
      <w:proofErr w:type="spellEnd"/>
      <w:r w:rsidR="006B6E1D" w:rsidRPr="00472300">
        <w:rPr>
          <w:color w:val="000000"/>
          <w:sz w:val="28"/>
          <w:szCs w:val="28"/>
        </w:rPr>
        <w:t xml:space="preserve"> </w:t>
      </w:r>
      <w:r w:rsidRPr="00472300">
        <w:rPr>
          <w:color w:val="000000"/>
          <w:sz w:val="28"/>
          <w:szCs w:val="28"/>
        </w:rPr>
        <w:t>Республике является </w:t>
      </w:r>
      <w:hyperlink r:id="rId9" w:anchor="z0" w:history="1">
        <w:r w:rsidRPr="00472300">
          <w:rPr>
            <w:color w:val="000000"/>
            <w:sz w:val="28"/>
            <w:szCs w:val="28"/>
            <w:bdr w:val="none" w:sz="0" w:space="0" w:color="auto" w:frame="1"/>
          </w:rPr>
          <w:t>Конституция </w:t>
        </w:r>
        <w:proofErr w:type="spellStart"/>
      </w:hyperlink>
      <w:r w:rsidR="006B6E1D" w:rsidRPr="00472300">
        <w:rPr>
          <w:color w:val="000000"/>
          <w:sz w:val="28"/>
          <w:szCs w:val="28"/>
          <w:bdr w:val="none" w:sz="0" w:space="0" w:color="auto" w:frame="1"/>
        </w:rPr>
        <w:t>Кыргызской</w:t>
      </w:r>
      <w:proofErr w:type="spellEnd"/>
      <w:r w:rsidR="006B6E1D" w:rsidRPr="00472300">
        <w:rPr>
          <w:color w:val="000000"/>
          <w:sz w:val="28"/>
          <w:szCs w:val="28"/>
          <w:bdr w:val="none" w:sz="0" w:space="0" w:color="auto" w:frame="1"/>
        </w:rPr>
        <w:t xml:space="preserve"> </w:t>
      </w:r>
      <w:r w:rsidRPr="00472300">
        <w:rPr>
          <w:color w:val="000000"/>
          <w:sz w:val="28"/>
          <w:szCs w:val="28"/>
        </w:rPr>
        <w:t xml:space="preserve">Республики, в </w:t>
      </w:r>
      <w:proofErr w:type="gramStart"/>
      <w:r w:rsidRPr="00472300">
        <w:rPr>
          <w:color w:val="000000"/>
          <w:sz w:val="28"/>
          <w:szCs w:val="28"/>
        </w:rPr>
        <w:t>связи</w:t>
      </w:r>
      <w:proofErr w:type="gramEnd"/>
      <w:r w:rsidRPr="00472300">
        <w:rPr>
          <w:color w:val="000000"/>
          <w:sz w:val="28"/>
          <w:szCs w:val="28"/>
        </w:rPr>
        <w:t xml:space="preserve"> с чем необходимо максимально использовать ее потенциал, а движущей силой правовой политики будет являться организующая деятельность центральных и местных государственных органов по ее непосредственному воплощению в жизнь. </w:t>
      </w:r>
      <w:r w:rsidR="00EF3A33" w:rsidRPr="00472300">
        <w:rPr>
          <w:color w:val="000000"/>
          <w:sz w:val="28"/>
          <w:szCs w:val="28"/>
        </w:rPr>
        <w:t xml:space="preserve">Ключевым государственным органом в сфере координации деятельности всех субъектов должно быть Министерство юстиции </w:t>
      </w:r>
      <w:proofErr w:type="spellStart"/>
      <w:r w:rsidR="00EF3A33" w:rsidRPr="00472300">
        <w:rPr>
          <w:color w:val="000000"/>
          <w:sz w:val="28"/>
          <w:szCs w:val="28"/>
        </w:rPr>
        <w:t>Кыргызской</w:t>
      </w:r>
      <w:proofErr w:type="spellEnd"/>
      <w:r w:rsidR="00EF3A33" w:rsidRPr="00472300">
        <w:rPr>
          <w:color w:val="000000"/>
          <w:sz w:val="28"/>
          <w:szCs w:val="28"/>
        </w:rPr>
        <w:t xml:space="preserve"> Республики. </w:t>
      </w:r>
      <w:r w:rsidRPr="00472300">
        <w:rPr>
          <w:color w:val="000000"/>
          <w:sz w:val="28"/>
          <w:szCs w:val="28"/>
        </w:rPr>
        <w:t>Для реализации правовой политики необходимо принятие соответствующих нормативных правовых актов, направленных на дальнейшее совершенствование законодательства.</w:t>
      </w:r>
      <w:r w:rsidR="007B49A2" w:rsidRPr="00472300">
        <w:rPr>
          <w:color w:val="000000"/>
          <w:sz w:val="28"/>
          <w:szCs w:val="28"/>
        </w:rPr>
        <w:t xml:space="preserve"> </w:t>
      </w:r>
    </w:p>
    <w:p w:rsidR="003D6A27" w:rsidRPr="00472300" w:rsidRDefault="003D6A27" w:rsidP="00442E2F">
      <w:pPr>
        <w:jc w:val="both"/>
        <w:textAlignment w:val="baseline"/>
        <w:rPr>
          <w:color w:val="000000"/>
          <w:sz w:val="28"/>
          <w:szCs w:val="28"/>
        </w:rPr>
      </w:pPr>
      <w:r w:rsidRPr="00472300">
        <w:rPr>
          <w:color w:val="000000"/>
          <w:sz w:val="28"/>
          <w:szCs w:val="28"/>
        </w:rPr>
        <w:tab/>
      </w:r>
      <w:r w:rsidR="00442E2F" w:rsidRPr="00472300">
        <w:rPr>
          <w:color w:val="000000"/>
          <w:sz w:val="28"/>
          <w:szCs w:val="28"/>
        </w:rPr>
        <w:t xml:space="preserve">Выполнение предусмотренных Концепцией правовой политики </w:t>
      </w:r>
      <w:proofErr w:type="spellStart"/>
      <w:r w:rsidR="00442E2F" w:rsidRPr="00472300">
        <w:rPr>
          <w:color w:val="000000"/>
          <w:sz w:val="28"/>
          <w:szCs w:val="28"/>
        </w:rPr>
        <w:t>Кыргызской</w:t>
      </w:r>
      <w:proofErr w:type="spellEnd"/>
      <w:r w:rsidR="00442E2F" w:rsidRPr="00472300">
        <w:rPr>
          <w:color w:val="000000"/>
          <w:sz w:val="28"/>
          <w:szCs w:val="28"/>
        </w:rPr>
        <w:t xml:space="preserve"> Республики мер будет способствовать построению в Кыргызстане демократического, светского, социального, правового государства.</w:t>
      </w:r>
    </w:p>
    <w:p w:rsidR="003D6A27" w:rsidRPr="00472300" w:rsidRDefault="00442E2F" w:rsidP="005A2304">
      <w:pPr>
        <w:ind w:firstLine="708"/>
        <w:jc w:val="both"/>
        <w:textAlignment w:val="baseline"/>
        <w:rPr>
          <w:color w:val="000000"/>
          <w:sz w:val="28"/>
          <w:szCs w:val="28"/>
        </w:rPr>
      </w:pPr>
      <w:r w:rsidRPr="00472300">
        <w:rPr>
          <w:color w:val="000000"/>
          <w:sz w:val="28"/>
          <w:szCs w:val="28"/>
        </w:rPr>
        <w:t>Степень, эффективность реализации Концепции зависят от того, в какой мере содержание правовой политики, правовых норм будут осознаны как членами общества, так и государственными органами и их должностными лицами, от готовности добровольно и добросовестно выполнять предписания нормативных правовых актов. На базе настоящей Концепции будут разработаны и приняты отраслевые программы по различным направлениям правовой политики Республики (по совершенствованию судебной системы, деятельности правоохранительных органов, юридического образования и т.д.).</w:t>
      </w:r>
    </w:p>
    <w:p w:rsidR="00442E2F" w:rsidRPr="00AD4B6D" w:rsidRDefault="00442E2F" w:rsidP="005A2304">
      <w:pPr>
        <w:ind w:firstLine="708"/>
        <w:jc w:val="both"/>
        <w:textAlignment w:val="baseline"/>
        <w:rPr>
          <w:color w:val="000000"/>
          <w:sz w:val="28"/>
          <w:szCs w:val="28"/>
        </w:rPr>
      </w:pPr>
      <w:r w:rsidRPr="00472300">
        <w:rPr>
          <w:color w:val="000000"/>
          <w:sz w:val="28"/>
          <w:szCs w:val="28"/>
        </w:rPr>
        <w:t xml:space="preserve">При этом необходимо придерживаться: принципов системности и результативности всех мероприятий и программ, их гуманистической направленности; адаптации мирового опыта демократического правового развития к </w:t>
      </w:r>
      <w:proofErr w:type="spellStart"/>
      <w:r w:rsidRPr="00472300">
        <w:rPr>
          <w:color w:val="000000"/>
          <w:sz w:val="28"/>
          <w:szCs w:val="28"/>
        </w:rPr>
        <w:t>Кыргызстанским</w:t>
      </w:r>
      <w:proofErr w:type="spellEnd"/>
      <w:r w:rsidRPr="00472300">
        <w:rPr>
          <w:color w:val="000000"/>
          <w:sz w:val="28"/>
          <w:szCs w:val="28"/>
        </w:rPr>
        <w:t xml:space="preserve"> условиям; опережающего характера выработки, корректировки и </w:t>
      </w:r>
      <w:proofErr w:type="gramStart"/>
      <w:r w:rsidRPr="00472300">
        <w:rPr>
          <w:color w:val="000000"/>
          <w:sz w:val="28"/>
          <w:szCs w:val="28"/>
        </w:rPr>
        <w:t>реализации</w:t>
      </w:r>
      <w:proofErr w:type="gramEnd"/>
      <w:r w:rsidRPr="00472300">
        <w:rPr>
          <w:color w:val="000000"/>
          <w:sz w:val="28"/>
          <w:szCs w:val="28"/>
        </w:rPr>
        <w:t xml:space="preserve"> конкретных мер нормативного правового регулирования и эффективного </w:t>
      </w:r>
      <w:proofErr w:type="spellStart"/>
      <w:r w:rsidRPr="00472300">
        <w:rPr>
          <w:color w:val="000000"/>
          <w:sz w:val="28"/>
          <w:szCs w:val="28"/>
        </w:rPr>
        <w:t>правоприменения</w:t>
      </w:r>
      <w:proofErr w:type="spellEnd"/>
      <w:r w:rsidRPr="00472300">
        <w:rPr>
          <w:color w:val="000000"/>
          <w:sz w:val="28"/>
          <w:szCs w:val="28"/>
        </w:rPr>
        <w:t xml:space="preserve"> в отношении прогнозируемых социальных, экономических и политических аспектов, возникающих в процессе последовательного всестороннего развития республики.</w:t>
      </w:r>
    </w:p>
    <w:p w:rsidR="00442E2F" w:rsidRPr="00AD4B6D" w:rsidRDefault="00442E2F" w:rsidP="0085467B">
      <w:pPr>
        <w:tabs>
          <w:tab w:val="left" w:pos="567"/>
        </w:tabs>
        <w:ind w:firstLine="709"/>
        <w:jc w:val="both"/>
        <w:rPr>
          <w:sz w:val="28"/>
          <w:szCs w:val="28"/>
        </w:rPr>
      </w:pPr>
    </w:p>
    <w:sectPr w:rsidR="00442E2F" w:rsidRPr="00AD4B6D" w:rsidSect="00565C4F">
      <w:footerReference w:type="even" r:id="rId10"/>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3EC" w:rsidRDefault="008A43EC" w:rsidP="006631CA">
      <w:r>
        <w:separator/>
      </w:r>
    </w:p>
  </w:endnote>
  <w:endnote w:type="continuationSeparator" w:id="0">
    <w:p w:rsidR="008A43EC" w:rsidRDefault="008A43EC" w:rsidP="0066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4D" w:rsidRDefault="00E44F4D" w:rsidP="00BD312D">
    <w:pPr>
      <w:pStyle w:val="ad"/>
      <w:framePr w:wrap="none" w:vAnchor="text" w:hAnchor="margin" w:xAlign="right" w:y="1"/>
      <w:rPr>
        <w:rStyle w:val="af"/>
      </w:rPr>
    </w:pPr>
    <w:r>
      <w:rPr>
        <w:rStyle w:val="af"/>
      </w:rPr>
      <w:fldChar w:fldCharType="begin"/>
    </w:r>
    <w:r>
      <w:rPr>
        <w:rStyle w:val="af"/>
      </w:rPr>
      <w:instrText xml:space="preserve">PAGE  </w:instrText>
    </w:r>
    <w:r>
      <w:rPr>
        <w:rStyle w:val="af"/>
      </w:rPr>
      <w:fldChar w:fldCharType="end"/>
    </w:r>
  </w:p>
  <w:p w:rsidR="00E44F4D" w:rsidRDefault="00E44F4D" w:rsidP="00D82E5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4D" w:rsidRDefault="00E44F4D" w:rsidP="00BD312D">
    <w:pPr>
      <w:pStyle w:val="ad"/>
      <w:framePr w:wrap="none"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A70DAC">
      <w:rPr>
        <w:rStyle w:val="af"/>
        <w:noProof/>
      </w:rPr>
      <w:t>1</w:t>
    </w:r>
    <w:r>
      <w:rPr>
        <w:rStyle w:val="af"/>
      </w:rPr>
      <w:fldChar w:fldCharType="end"/>
    </w:r>
  </w:p>
  <w:p w:rsidR="00E44F4D" w:rsidRDefault="00E44F4D" w:rsidP="00D82E5F">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3EC" w:rsidRDefault="008A43EC" w:rsidP="006631CA">
      <w:r>
        <w:separator/>
      </w:r>
    </w:p>
  </w:footnote>
  <w:footnote w:type="continuationSeparator" w:id="0">
    <w:p w:rsidR="008A43EC" w:rsidRDefault="008A43EC" w:rsidP="006631CA">
      <w:r>
        <w:continuationSeparator/>
      </w:r>
    </w:p>
  </w:footnote>
  <w:footnote w:id="1">
    <w:p w:rsidR="00E44F4D" w:rsidRPr="002A7D57" w:rsidRDefault="00E44F4D" w:rsidP="006631CA">
      <w:pPr>
        <w:autoSpaceDE w:val="0"/>
        <w:autoSpaceDN w:val="0"/>
        <w:adjustRightInd w:val="0"/>
        <w:ind w:firstLine="709"/>
        <w:jc w:val="both"/>
        <w:rPr>
          <w:rFonts w:ascii="TimesNewRomanPS" w:hAnsi="TimesNewRomanPS"/>
          <w:sz w:val="28"/>
          <w:szCs w:val="28"/>
        </w:rPr>
      </w:pPr>
      <w:r>
        <w:rPr>
          <w:rStyle w:val="ac"/>
        </w:rPr>
        <w:footnoteRef/>
      </w:r>
      <w:r>
        <w:t xml:space="preserve"> </w:t>
      </w:r>
      <w:r w:rsidRPr="006631CA">
        <w:rPr>
          <w:rFonts w:ascii="TimesNewRomanPS" w:hAnsi="TimesNewRomanPS"/>
          <w:sz w:val="20"/>
          <w:szCs w:val="20"/>
        </w:rPr>
        <w:t>Гражданское общество и власть. Культура отношений. А.</w:t>
      </w:r>
      <w:r w:rsidR="0087701A">
        <w:rPr>
          <w:rFonts w:ascii="TimesNewRomanPS" w:hAnsi="TimesNewRomanPS"/>
          <w:sz w:val="20"/>
          <w:szCs w:val="20"/>
        </w:rPr>
        <w:t xml:space="preserve"> </w:t>
      </w:r>
      <w:r w:rsidRPr="006631CA">
        <w:rPr>
          <w:rFonts w:ascii="TimesNewRomanPS" w:hAnsi="TimesNewRomanPS"/>
          <w:sz w:val="20"/>
          <w:szCs w:val="20"/>
        </w:rPr>
        <w:t>Третьяков. Журнал «Третий сектор», В. № 1, сентябрь 2005 стр.38</w:t>
      </w:r>
      <w:r w:rsidRPr="002A7D57">
        <w:rPr>
          <w:rFonts w:ascii="TimesNewRomanPS" w:hAnsi="TimesNewRomanPS"/>
          <w:sz w:val="28"/>
          <w:szCs w:val="28"/>
        </w:rPr>
        <w:t xml:space="preserve"> </w:t>
      </w:r>
    </w:p>
    <w:p w:rsidR="00E44F4D" w:rsidRDefault="00E44F4D">
      <w:pPr>
        <w:pStyle w:val="aa"/>
      </w:pPr>
    </w:p>
  </w:footnote>
  <w:footnote w:id="2">
    <w:p w:rsidR="00E44F4D" w:rsidRDefault="00E44F4D" w:rsidP="006631CA">
      <w:pPr>
        <w:pStyle w:val="aa"/>
        <w:jc w:val="both"/>
      </w:pPr>
      <w:r>
        <w:rPr>
          <w:rStyle w:val="ac"/>
        </w:rPr>
        <w:footnoteRef/>
      </w:r>
      <w:r>
        <w:t xml:space="preserve"> </w:t>
      </w:r>
      <w:r w:rsidRPr="006631CA">
        <w:rPr>
          <w:rFonts w:ascii="TimesNewRomanPS" w:hAnsi="TimesNewRomanPS"/>
          <w:sz w:val="20"/>
          <w:szCs w:val="28"/>
        </w:rPr>
        <w:t xml:space="preserve">Указ Президента </w:t>
      </w:r>
      <w:proofErr w:type="spellStart"/>
      <w:r w:rsidRPr="006631CA">
        <w:rPr>
          <w:rFonts w:ascii="TimesNewRomanPS" w:hAnsi="TimesNewRomanPS"/>
          <w:sz w:val="20"/>
          <w:szCs w:val="28"/>
        </w:rPr>
        <w:t>Кыргызской</w:t>
      </w:r>
      <w:proofErr w:type="spellEnd"/>
      <w:r w:rsidRPr="006631CA">
        <w:rPr>
          <w:rFonts w:ascii="TimesNewRomanPS" w:hAnsi="TimesNewRomanPS"/>
          <w:sz w:val="20"/>
          <w:szCs w:val="28"/>
        </w:rPr>
        <w:t xml:space="preserve"> Республики от 25 апреля 2012 года № «Об образовании Фонда исторического и культурного наследия народа Кыр</w:t>
      </w:r>
      <w:r>
        <w:rPr>
          <w:rFonts w:ascii="TimesNewRomanPS" w:hAnsi="TimesNewRomanPS"/>
          <w:sz w:val="20"/>
          <w:szCs w:val="28"/>
        </w:rPr>
        <w:t>гызстана «</w:t>
      </w:r>
      <w:proofErr w:type="spellStart"/>
      <w:r>
        <w:rPr>
          <w:rFonts w:ascii="TimesNewRomanPS" w:hAnsi="TimesNewRomanPS"/>
          <w:sz w:val="20"/>
          <w:szCs w:val="28"/>
        </w:rPr>
        <w:t>Мурас</w:t>
      </w:r>
      <w:proofErr w:type="spellEnd"/>
      <w:r>
        <w:rPr>
          <w:rFonts w:ascii="TimesNewRomanPS" w:hAnsi="TimesNewRomanPS"/>
          <w:sz w:val="20"/>
          <w:szCs w:val="28"/>
        </w:rPr>
        <w:t>» и распоряжение</w:t>
      </w:r>
      <w:r w:rsidRPr="006631CA">
        <w:rPr>
          <w:rFonts w:ascii="TimesNewRomanPS" w:hAnsi="TimesNewRomanPS"/>
          <w:sz w:val="20"/>
          <w:szCs w:val="28"/>
        </w:rPr>
        <w:t xml:space="preserve"> от 22 января 2014 года № о создании Фонда развития духовной культуры «</w:t>
      </w:r>
      <w:proofErr w:type="spellStart"/>
      <w:r w:rsidRPr="006631CA">
        <w:rPr>
          <w:rFonts w:ascii="TimesNewRomanPS" w:hAnsi="TimesNewRomanPS"/>
          <w:sz w:val="20"/>
          <w:szCs w:val="28"/>
        </w:rPr>
        <w:t>Ыйман</w:t>
      </w:r>
      <w:proofErr w:type="spellEnd"/>
      <w:r w:rsidRPr="006631CA">
        <w:rPr>
          <w:rFonts w:ascii="TimesNewRomanPS" w:hAnsi="TimesNewRomanPS"/>
          <w:sz w:val="20"/>
          <w:szCs w:val="2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4FBC"/>
    <w:multiLevelType w:val="hybridMultilevel"/>
    <w:tmpl w:val="42F29D80"/>
    <w:lvl w:ilvl="0" w:tplc="23AA74F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F93803"/>
    <w:multiLevelType w:val="hybridMultilevel"/>
    <w:tmpl w:val="B83A3EB0"/>
    <w:lvl w:ilvl="0" w:tplc="0419000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3F593E"/>
    <w:multiLevelType w:val="hybridMultilevel"/>
    <w:tmpl w:val="78F85530"/>
    <w:lvl w:ilvl="0" w:tplc="BEE01A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0701DF5"/>
    <w:multiLevelType w:val="multilevel"/>
    <w:tmpl w:val="FDB80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D9B5DE7"/>
    <w:multiLevelType w:val="hybridMultilevel"/>
    <w:tmpl w:val="434E5828"/>
    <w:lvl w:ilvl="0" w:tplc="85546928">
      <w:start w:val="1"/>
      <w:numFmt w:val="bullet"/>
      <w:lvlText w:val=""/>
      <w:lvlJc w:val="left"/>
      <w:pPr>
        <w:tabs>
          <w:tab w:val="num" w:pos="70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7964356"/>
    <w:multiLevelType w:val="hybridMultilevel"/>
    <w:tmpl w:val="E87A1B12"/>
    <w:lvl w:ilvl="0" w:tplc="0442B2EC">
      <w:start w:val="1"/>
      <w:numFmt w:val="decimal"/>
      <w:lvlText w:val="%1."/>
      <w:lvlJc w:val="left"/>
      <w:pPr>
        <w:ind w:left="720" w:hanging="360"/>
      </w:pPr>
      <w:rPr>
        <w:rFonts w:ascii="TimesNewRomanPS" w:eastAsia="Calibri" w:hAnsi="TimesNewRomanP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804EBF"/>
    <w:multiLevelType w:val="hybridMultilevel"/>
    <w:tmpl w:val="96861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5E1F24"/>
    <w:multiLevelType w:val="hybridMultilevel"/>
    <w:tmpl w:val="35349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0D0158"/>
    <w:multiLevelType w:val="hybridMultilevel"/>
    <w:tmpl w:val="FECEB860"/>
    <w:lvl w:ilvl="0" w:tplc="04190011">
      <w:start w:val="1"/>
      <w:numFmt w:val="decimal"/>
      <w:lvlText w:val="%1)"/>
      <w:lvlJc w:val="left"/>
      <w:pPr>
        <w:ind w:left="149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C1D38D9"/>
    <w:multiLevelType w:val="hybridMultilevel"/>
    <w:tmpl w:val="C7B85DBA"/>
    <w:lvl w:ilvl="0" w:tplc="CAC802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6"/>
  </w:num>
  <w:num w:numId="3">
    <w:abstractNumId w:val="8"/>
  </w:num>
  <w:num w:numId="4">
    <w:abstractNumId w:val="4"/>
  </w:num>
  <w:num w:numId="5">
    <w:abstractNumId w:val="9"/>
  </w:num>
  <w:num w:numId="6">
    <w:abstractNumId w:val="5"/>
  </w:num>
  <w:num w:numId="7">
    <w:abstractNumId w:val="0"/>
  </w:num>
  <w:num w:numId="8">
    <w:abstractNumId w:val="7"/>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A05"/>
    <w:rsid w:val="0000215A"/>
    <w:rsid w:val="00006C50"/>
    <w:rsid w:val="00010ECA"/>
    <w:rsid w:val="00015DCF"/>
    <w:rsid w:val="00016C58"/>
    <w:rsid w:val="00026C66"/>
    <w:rsid w:val="00030BBA"/>
    <w:rsid w:val="00032A16"/>
    <w:rsid w:val="00033C32"/>
    <w:rsid w:val="0004091D"/>
    <w:rsid w:val="00042433"/>
    <w:rsid w:val="0004667D"/>
    <w:rsid w:val="00076B5C"/>
    <w:rsid w:val="00093097"/>
    <w:rsid w:val="00093378"/>
    <w:rsid w:val="000A146D"/>
    <w:rsid w:val="000A2CD1"/>
    <w:rsid w:val="000A7E44"/>
    <w:rsid w:val="000B774E"/>
    <w:rsid w:val="000C12DC"/>
    <w:rsid w:val="000C6056"/>
    <w:rsid w:val="000C7EF9"/>
    <w:rsid w:val="000D03DC"/>
    <w:rsid w:val="000D4128"/>
    <w:rsid w:val="000E071E"/>
    <w:rsid w:val="000E1824"/>
    <w:rsid w:val="00101C9E"/>
    <w:rsid w:val="001313C8"/>
    <w:rsid w:val="00137185"/>
    <w:rsid w:val="00137391"/>
    <w:rsid w:val="00160F77"/>
    <w:rsid w:val="00165D44"/>
    <w:rsid w:val="00165F1A"/>
    <w:rsid w:val="00166A73"/>
    <w:rsid w:val="00171899"/>
    <w:rsid w:val="00173DEB"/>
    <w:rsid w:val="00176133"/>
    <w:rsid w:val="001807A7"/>
    <w:rsid w:val="00185843"/>
    <w:rsid w:val="001A0346"/>
    <w:rsid w:val="001A3EC7"/>
    <w:rsid w:val="001B0791"/>
    <w:rsid w:val="001B18C7"/>
    <w:rsid w:val="001B4297"/>
    <w:rsid w:val="001B716D"/>
    <w:rsid w:val="001C7512"/>
    <w:rsid w:val="001D0C3B"/>
    <w:rsid w:val="001D68BD"/>
    <w:rsid w:val="001E5697"/>
    <w:rsid w:val="001F2A42"/>
    <w:rsid w:val="001F3E6F"/>
    <w:rsid w:val="001F56A2"/>
    <w:rsid w:val="001F70AB"/>
    <w:rsid w:val="002052E7"/>
    <w:rsid w:val="00214540"/>
    <w:rsid w:val="00221F40"/>
    <w:rsid w:val="00244BDA"/>
    <w:rsid w:val="00251083"/>
    <w:rsid w:val="00264BB5"/>
    <w:rsid w:val="00265064"/>
    <w:rsid w:val="00275DBB"/>
    <w:rsid w:val="002961AB"/>
    <w:rsid w:val="002A042F"/>
    <w:rsid w:val="002A4D20"/>
    <w:rsid w:val="002A7D57"/>
    <w:rsid w:val="002B5286"/>
    <w:rsid w:val="002B6220"/>
    <w:rsid w:val="002C17CA"/>
    <w:rsid w:val="002C35EE"/>
    <w:rsid w:val="002E5F5A"/>
    <w:rsid w:val="002F2601"/>
    <w:rsid w:val="00307288"/>
    <w:rsid w:val="00312BB0"/>
    <w:rsid w:val="003202A0"/>
    <w:rsid w:val="00335D55"/>
    <w:rsid w:val="00336C49"/>
    <w:rsid w:val="00344DF3"/>
    <w:rsid w:val="00345EDF"/>
    <w:rsid w:val="003621CE"/>
    <w:rsid w:val="00367A93"/>
    <w:rsid w:val="00376992"/>
    <w:rsid w:val="00376DFF"/>
    <w:rsid w:val="003814BA"/>
    <w:rsid w:val="00381BCA"/>
    <w:rsid w:val="003869FA"/>
    <w:rsid w:val="003A1B24"/>
    <w:rsid w:val="003B0BAD"/>
    <w:rsid w:val="003C08DA"/>
    <w:rsid w:val="003C1756"/>
    <w:rsid w:val="003C216D"/>
    <w:rsid w:val="003C48B5"/>
    <w:rsid w:val="003D6A27"/>
    <w:rsid w:val="003E0CFC"/>
    <w:rsid w:val="003E4E93"/>
    <w:rsid w:val="003F3A6B"/>
    <w:rsid w:val="00405229"/>
    <w:rsid w:val="0041331A"/>
    <w:rsid w:val="0042237C"/>
    <w:rsid w:val="00422970"/>
    <w:rsid w:val="00431DB0"/>
    <w:rsid w:val="004412A0"/>
    <w:rsid w:val="00442E2F"/>
    <w:rsid w:val="00442ED9"/>
    <w:rsid w:val="00446E61"/>
    <w:rsid w:val="004640AE"/>
    <w:rsid w:val="00470B28"/>
    <w:rsid w:val="00472300"/>
    <w:rsid w:val="00472CC5"/>
    <w:rsid w:val="004814E5"/>
    <w:rsid w:val="00484653"/>
    <w:rsid w:val="004852B6"/>
    <w:rsid w:val="0049162D"/>
    <w:rsid w:val="004958EF"/>
    <w:rsid w:val="004A4953"/>
    <w:rsid w:val="004A5AA0"/>
    <w:rsid w:val="004B479C"/>
    <w:rsid w:val="004B549C"/>
    <w:rsid w:val="004C4112"/>
    <w:rsid w:val="004C5E25"/>
    <w:rsid w:val="004C63CB"/>
    <w:rsid w:val="004D2FA6"/>
    <w:rsid w:val="004E0198"/>
    <w:rsid w:val="004E3D31"/>
    <w:rsid w:val="00502BE2"/>
    <w:rsid w:val="00505E13"/>
    <w:rsid w:val="005075C0"/>
    <w:rsid w:val="00507A3C"/>
    <w:rsid w:val="00512311"/>
    <w:rsid w:val="00516095"/>
    <w:rsid w:val="005203BD"/>
    <w:rsid w:val="00522C6E"/>
    <w:rsid w:val="00533C04"/>
    <w:rsid w:val="00555776"/>
    <w:rsid w:val="00555F48"/>
    <w:rsid w:val="00564BDA"/>
    <w:rsid w:val="00565C4F"/>
    <w:rsid w:val="00565C74"/>
    <w:rsid w:val="00572E60"/>
    <w:rsid w:val="00584A35"/>
    <w:rsid w:val="005A2304"/>
    <w:rsid w:val="005A49D6"/>
    <w:rsid w:val="005B291B"/>
    <w:rsid w:val="005B4C14"/>
    <w:rsid w:val="005C3DC4"/>
    <w:rsid w:val="005D359B"/>
    <w:rsid w:val="005D54B5"/>
    <w:rsid w:val="005D7471"/>
    <w:rsid w:val="005F10F7"/>
    <w:rsid w:val="005F63D0"/>
    <w:rsid w:val="0060275B"/>
    <w:rsid w:val="00611F38"/>
    <w:rsid w:val="0062500B"/>
    <w:rsid w:val="006301E4"/>
    <w:rsid w:val="00632D2D"/>
    <w:rsid w:val="00640D91"/>
    <w:rsid w:val="00642FBF"/>
    <w:rsid w:val="0064610D"/>
    <w:rsid w:val="0065124E"/>
    <w:rsid w:val="00654294"/>
    <w:rsid w:val="006610B4"/>
    <w:rsid w:val="006631CA"/>
    <w:rsid w:val="006668D2"/>
    <w:rsid w:val="006670F1"/>
    <w:rsid w:val="0069049B"/>
    <w:rsid w:val="006918DE"/>
    <w:rsid w:val="00692088"/>
    <w:rsid w:val="006944A8"/>
    <w:rsid w:val="006954E6"/>
    <w:rsid w:val="006A31C6"/>
    <w:rsid w:val="006A7111"/>
    <w:rsid w:val="006A7DCF"/>
    <w:rsid w:val="006B6E1D"/>
    <w:rsid w:val="006C03C1"/>
    <w:rsid w:val="006E13DB"/>
    <w:rsid w:val="006E4456"/>
    <w:rsid w:val="006E5F9E"/>
    <w:rsid w:val="006F7C3C"/>
    <w:rsid w:val="00702870"/>
    <w:rsid w:val="007039FF"/>
    <w:rsid w:val="00705A2B"/>
    <w:rsid w:val="00710B1B"/>
    <w:rsid w:val="00724352"/>
    <w:rsid w:val="00752DFA"/>
    <w:rsid w:val="007543A7"/>
    <w:rsid w:val="00754CBC"/>
    <w:rsid w:val="0076728D"/>
    <w:rsid w:val="0077753D"/>
    <w:rsid w:val="00777CBC"/>
    <w:rsid w:val="00787B9C"/>
    <w:rsid w:val="00793B15"/>
    <w:rsid w:val="00794BA8"/>
    <w:rsid w:val="007B49A2"/>
    <w:rsid w:val="007B714C"/>
    <w:rsid w:val="007B7802"/>
    <w:rsid w:val="007C303A"/>
    <w:rsid w:val="007C60AE"/>
    <w:rsid w:val="007D62D8"/>
    <w:rsid w:val="008012F0"/>
    <w:rsid w:val="0080205E"/>
    <w:rsid w:val="008126CB"/>
    <w:rsid w:val="0081377F"/>
    <w:rsid w:val="008155A6"/>
    <w:rsid w:val="0081737D"/>
    <w:rsid w:val="00820129"/>
    <w:rsid w:val="008238E9"/>
    <w:rsid w:val="00827AE3"/>
    <w:rsid w:val="008331CE"/>
    <w:rsid w:val="00833FDD"/>
    <w:rsid w:val="0083687D"/>
    <w:rsid w:val="0084273C"/>
    <w:rsid w:val="0084707A"/>
    <w:rsid w:val="008500B7"/>
    <w:rsid w:val="0085436F"/>
    <w:rsid w:val="0085467B"/>
    <w:rsid w:val="00860A05"/>
    <w:rsid w:val="00864AB8"/>
    <w:rsid w:val="0086789A"/>
    <w:rsid w:val="008768D8"/>
    <w:rsid w:val="0087701A"/>
    <w:rsid w:val="00881C45"/>
    <w:rsid w:val="008859F9"/>
    <w:rsid w:val="00890D69"/>
    <w:rsid w:val="00891DDE"/>
    <w:rsid w:val="00895CDA"/>
    <w:rsid w:val="00896FC9"/>
    <w:rsid w:val="008A15DF"/>
    <w:rsid w:val="008A43EC"/>
    <w:rsid w:val="008A4D16"/>
    <w:rsid w:val="008A6BBA"/>
    <w:rsid w:val="008C2783"/>
    <w:rsid w:val="008C7D8C"/>
    <w:rsid w:val="008D1540"/>
    <w:rsid w:val="008D5C08"/>
    <w:rsid w:val="008E0EBA"/>
    <w:rsid w:val="008E6AA6"/>
    <w:rsid w:val="008E6D39"/>
    <w:rsid w:val="00914AE1"/>
    <w:rsid w:val="00916BB4"/>
    <w:rsid w:val="0092140D"/>
    <w:rsid w:val="00921E2C"/>
    <w:rsid w:val="00925DAB"/>
    <w:rsid w:val="0093251D"/>
    <w:rsid w:val="00935E9B"/>
    <w:rsid w:val="0094043A"/>
    <w:rsid w:val="0094291C"/>
    <w:rsid w:val="00945D15"/>
    <w:rsid w:val="00947340"/>
    <w:rsid w:val="0095099A"/>
    <w:rsid w:val="0095307D"/>
    <w:rsid w:val="00955E18"/>
    <w:rsid w:val="0098643F"/>
    <w:rsid w:val="009A3006"/>
    <w:rsid w:val="009A5771"/>
    <w:rsid w:val="009A7A14"/>
    <w:rsid w:val="009B1394"/>
    <w:rsid w:val="009B2D9B"/>
    <w:rsid w:val="009B364C"/>
    <w:rsid w:val="009D0D6B"/>
    <w:rsid w:val="009D180E"/>
    <w:rsid w:val="009D38D3"/>
    <w:rsid w:val="009E6615"/>
    <w:rsid w:val="009F0FDB"/>
    <w:rsid w:val="009F367B"/>
    <w:rsid w:val="009F4690"/>
    <w:rsid w:val="00A06611"/>
    <w:rsid w:val="00A069BB"/>
    <w:rsid w:val="00A14D00"/>
    <w:rsid w:val="00A15DD8"/>
    <w:rsid w:val="00A40AE1"/>
    <w:rsid w:val="00A41BAB"/>
    <w:rsid w:val="00A52AE5"/>
    <w:rsid w:val="00A55FE2"/>
    <w:rsid w:val="00A578BB"/>
    <w:rsid w:val="00A6204E"/>
    <w:rsid w:val="00A70DAC"/>
    <w:rsid w:val="00A71EC3"/>
    <w:rsid w:val="00A74A57"/>
    <w:rsid w:val="00A81EAB"/>
    <w:rsid w:val="00A82BA3"/>
    <w:rsid w:val="00A875A3"/>
    <w:rsid w:val="00A903DE"/>
    <w:rsid w:val="00A95E9C"/>
    <w:rsid w:val="00A964E5"/>
    <w:rsid w:val="00A97062"/>
    <w:rsid w:val="00AC116A"/>
    <w:rsid w:val="00AC7576"/>
    <w:rsid w:val="00AD00A3"/>
    <w:rsid w:val="00AD4B6D"/>
    <w:rsid w:val="00B01446"/>
    <w:rsid w:val="00B054DB"/>
    <w:rsid w:val="00B107EE"/>
    <w:rsid w:val="00B115B5"/>
    <w:rsid w:val="00B2311C"/>
    <w:rsid w:val="00B23E86"/>
    <w:rsid w:val="00B265A1"/>
    <w:rsid w:val="00B4672F"/>
    <w:rsid w:val="00B5116F"/>
    <w:rsid w:val="00B56501"/>
    <w:rsid w:val="00B63682"/>
    <w:rsid w:val="00B664EF"/>
    <w:rsid w:val="00B665A5"/>
    <w:rsid w:val="00B733DD"/>
    <w:rsid w:val="00B7645F"/>
    <w:rsid w:val="00B77A76"/>
    <w:rsid w:val="00B8016F"/>
    <w:rsid w:val="00B80E7B"/>
    <w:rsid w:val="00B83013"/>
    <w:rsid w:val="00B8560C"/>
    <w:rsid w:val="00B94881"/>
    <w:rsid w:val="00B96BB9"/>
    <w:rsid w:val="00BA19A9"/>
    <w:rsid w:val="00BA673D"/>
    <w:rsid w:val="00BA7D45"/>
    <w:rsid w:val="00BC58E7"/>
    <w:rsid w:val="00BD312D"/>
    <w:rsid w:val="00BD4B40"/>
    <w:rsid w:val="00BF0DC6"/>
    <w:rsid w:val="00C008A6"/>
    <w:rsid w:val="00C33734"/>
    <w:rsid w:val="00C41212"/>
    <w:rsid w:val="00C43623"/>
    <w:rsid w:val="00C53583"/>
    <w:rsid w:val="00C60CAC"/>
    <w:rsid w:val="00C67217"/>
    <w:rsid w:val="00C71AA4"/>
    <w:rsid w:val="00C9055A"/>
    <w:rsid w:val="00CA5DD0"/>
    <w:rsid w:val="00CB557B"/>
    <w:rsid w:val="00CC6492"/>
    <w:rsid w:val="00CD04A5"/>
    <w:rsid w:val="00CD3B30"/>
    <w:rsid w:val="00CD4F50"/>
    <w:rsid w:val="00CF10E5"/>
    <w:rsid w:val="00CF6C4D"/>
    <w:rsid w:val="00D01EBB"/>
    <w:rsid w:val="00D0448F"/>
    <w:rsid w:val="00D04CCD"/>
    <w:rsid w:val="00D07886"/>
    <w:rsid w:val="00D143B2"/>
    <w:rsid w:val="00D245B4"/>
    <w:rsid w:val="00D250E3"/>
    <w:rsid w:val="00D257A5"/>
    <w:rsid w:val="00D34A05"/>
    <w:rsid w:val="00D40C00"/>
    <w:rsid w:val="00D46738"/>
    <w:rsid w:val="00D502BF"/>
    <w:rsid w:val="00D531D3"/>
    <w:rsid w:val="00D56E72"/>
    <w:rsid w:val="00D6256D"/>
    <w:rsid w:val="00D63111"/>
    <w:rsid w:val="00D64011"/>
    <w:rsid w:val="00D67709"/>
    <w:rsid w:val="00D71BE9"/>
    <w:rsid w:val="00D82E5F"/>
    <w:rsid w:val="00D87D34"/>
    <w:rsid w:val="00D917F6"/>
    <w:rsid w:val="00D948E4"/>
    <w:rsid w:val="00D969D9"/>
    <w:rsid w:val="00DB4887"/>
    <w:rsid w:val="00DB7F85"/>
    <w:rsid w:val="00DC075A"/>
    <w:rsid w:val="00DD0C44"/>
    <w:rsid w:val="00DD2ECE"/>
    <w:rsid w:val="00DE7DAB"/>
    <w:rsid w:val="00DF1AE1"/>
    <w:rsid w:val="00DF2619"/>
    <w:rsid w:val="00E105E1"/>
    <w:rsid w:val="00E15D51"/>
    <w:rsid w:val="00E2531D"/>
    <w:rsid w:val="00E35CEC"/>
    <w:rsid w:val="00E43B5F"/>
    <w:rsid w:val="00E44F4D"/>
    <w:rsid w:val="00E515DD"/>
    <w:rsid w:val="00E529B2"/>
    <w:rsid w:val="00E53B05"/>
    <w:rsid w:val="00E633C8"/>
    <w:rsid w:val="00E6417C"/>
    <w:rsid w:val="00E65F19"/>
    <w:rsid w:val="00E67B25"/>
    <w:rsid w:val="00E707BD"/>
    <w:rsid w:val="00E70F8B"/>
    <w:rsid w:val="00E72637"/>
    <w:rsid w:val="00E76288"/>
    <w:rsid w:val="00E77AD4"/>
    <w:rsid w:val="00E909D8"/>
    <w:rsid w:val="00E94CD9"/>
    <w:rsid w:val="00EA356A"/>
    <w:rsid w:val="00EA4631"/>
    <w:rsid w:val="00EA4AAE"/>
    <w:rsid w:val="00EB09A4"/>
    <w:rsid w:val="00EB1029"/>
    <w:rsid w:val="00EB15FF"/>
    <w:rsid w:val="00EB56BC"/>
    <w:rsid w:val="00EE0AD4"/>
    <w:rsid w:val="00EE2E8B"/>
    <w:rsid w:val="00EF3A33"/>
    <w:rsid w:val="00EF6505"/>
    <w:rsid w:val="00F0616F"/>
    <w:rsid w:val="00F130AF"/>
    <w:rsid w:val="00F17AD9"/>
    <w:rsid w:val="00F275D3"/>
    <w:rsid w:val="00F500D7"/>
    <w:rsid w:val="00F52C6F"/>
    <w:rsid w:val="00F74D45"/>
    <w:rsid w:val="00F83BC2"/>
    <w:rsid w:val="00F854E0"/>
    <w:rsid w:val="00F957AC"/>
    <w:rsid w:val="00F95873"/>
    <w:rsid w:val="00F95FA2"/>
    <w:rsid w:val="00F96AC7"/>
    <w:rsid w:val="00FA2A2B"/>
    <w:rsid w:val="00FC2C6F"/>
    <w:rsid w:val="00FC3B50"/>
    <w:rsid w:val="00FC74EE"/>
    <w:rsid w:val="00FC77CF"/>
    <w:rsid w:val="00FD0C61"/>
    <w:rsid w:val="00FD2FBC"/>
    <w:rsid w:val="00FE3DEC"/>
    <w:rsid w:val="00FE7CDF"/>
  </w:rsids>
  <m:mathPr>
    <m:mathFont m:val="Cambria Math"/>
    <m:brkBin m:val="before"/>
    <m:brkBinSub m:val="--"/>
    <m:smallFrac/>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uiPriority w:val="9"/>
    <w:semiHidden/>
    <w:unhideWhenUsed/>
    <w:qFormat/>
    <w:rsid w:val="00442E2F"/>
    <w:pPr>
      <w:keepNext/>
      <w:keepLines/>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140D"/>
    <w:rPr>
      <w:rFonts w:ascii="Tahoma" w:hAnsi="Tahoma" w:cs="Tahoma"/>
      <w:sz w:val="16"/>
      <w:szCs w:val="16"/>
    </w:rPr>
  </w:style>
  <w:style w:type="paragraph" w:styleId="a4">
    <w:name w:val="List Paragraph"/>
    <w:aliases w:val="List Paragraph (numbered (a)),Lapis Bulleted List,paragraph,normal,List Paragraph1,Normal1,Normal2,Normal3,Normal4,Normal5,Normal6,Normal7,ПАРАГРАФ,WB Para,Bullet List,FooterText,Colorful List Accent 1,numbered,Paragraphe de liste1,列出段落,列出段"/>
    <w:basedOn w:val="a"/>
    <w:link w:val="a5"/>
    <w:uiPriority w:val="34"/>
    <w:qFormat/>
    <w:rsid w:val="007D62D8"/>
    <w:pPr>
      <w:spacing w:after="160" w:line="259" w:lineRule="auto"/>
      <w:ind w:left="720"/>
      <w:contextualSpacing/>
    </w:pPr>
    <w:rPr>
      <w:rFonts w:ascii="Calibri" w:eastAsia="Calibri" w:hAnsi="Calibri"/>
      <w:sz w:val="22"/>
      <w:szCs w:val="22"/>
      <w:lang w:eastAsia="en-US"/>
    </w:rPr>
  </w:style>
  <w:style w:type="character" w:customStyle="1" w:styleId="a5">
    <w:name w:val="Абзац списка Знак"/>
    <w:aliases w:val="List Paragraph (numbered (a)) Знак,Lapis Bulleted List Знак,paragraph Знак,normal Знак,List Paragraph1 Знак,Normal1 Знак,Normal2 Знак,Normal3 Знак,Normal4 Знак,Normal5 Знак,Normal6 Знак,Normal7 Знак,ПАРАГРАФ Знак,WB Para Знак,列出段落 Знак"/>
    <w:link w:val="a4"/>
    <w:qFormat/>
    <w:rsid w:val="007D62D8"/>
    <w:rPr>
      <w:rFonts w:ascii="Calibri" w:eastAsia="Calibri" w:hAnsi="Calibri"/>
      <w:sz w:val="22"/>
      <w:szCs w:val="22"/>
      <w:lang w:eastAsia="en-US"/>
    </w:rPr>
  </w:style>
  <w:style w:type="character" w:customStyle="1" w:styleId="apple-converted-space">
    <w:name w:val="apple-converted-space"/>
    <w:rsid w:val="00C53583"/>
  </w:style>
  <w:style w:type="character" w:styleId="a6">
    <w:name w:val="Emphasis"/>
    <w:uiPriority w:val="20"/>
    <w:qFormat/>
    <w:rsid w:val="00C53583"/>
    <w:rPr>
      <w:i/>
      <w:iCs/>
    </w:rPr>
  </w:style>
  <w:style w:type="paragraph" w:styleId="a7">
    <w:name w:val="endnote text"/>
    <w:basedOn w:val="a"/>
    <w:link w:val="a8"/>
    <w:rsid w:val="006631CA"/>
  </w:style>
  <w:style w:type="character" w:customStyle="1" w:styleId="a8">
    <w:name w:val="Текст концевой сноски Знак"/>
    <w:link w:val="a7"/>
    <w:rsid w:val="006631CA"/>
    <w:rPr>
      <w:sz w:val="24"/>
      <w:szCs w:val="24"/>
    </w:rPr>
  </w:style>
  <w:style w:type="character" w:styleId="a9">
    <w:name w:val="endnote reference"/>
    <w:rsid w:val="006631CA"/>
    <w:rPr>
      <w:vertAlign w:val="superscript"/>
    </w:rPr>
  </w:style>
  <w:style w:type="paragraph" w:styleId="aa">
    <w:name w:val="footnote text"/>
    <w:basedOn w:val="a"/>
    <w:link w:val="ab"/>
    <w:rsid w:val="006631CA"/>
  </w:style>
  <w:style w:type="character" w:customStyle="1" w:styleId="ab">
    <w:name w:val="Текст сноски Знак"/>
    <w:link w:val="aa"/>
    <w:rsid w:val="006631CA"/>
    <w:rPr>
      <w:sz w:val="24"/>
      <w:szCs w:val="24"/>
    </w:rPr>
  </w:style>
  <w:style w:type="character" w:styleId="ac">
    <w:name w:val="footnote reference"/>
    <w:rsid w:val="006631CA"/>
    <w:rPr>
      <w:vertAlign w:val="superscript"/>
    </w:rPr>
  </w:style>
  <w:style w:type="paragraph" w:styleId="ad">
    <w:name w:val="footer"/>
    <w:basedOn w:val="a"/>
    <w:link w:val="ae"/>
    <w:rsid w:val="00D82E5F"/>
    <w:pPr>
      <w:tabs>
        <w:tab w:val="center" w:pos="4677"/>
        <w:tab w:val="right" w:pos="9355"/>
      </w:tabs>
    </w:pPr>
  </w:style>
  <w:style w:type="character" w:customStyle="1" w:styleId="ae">
    <w:name w:val="Нижний колонтитул Знак"/>
    <w:basedOn w:val="a0"/>
    <w:link w:val="ad"/>
    <w:rsid w:val="00D82E5F"/>
    <w:rPr>
      <w:sz w:val="24"/>
      <w:szCs w:val="24"/>
    </w:rPr>
  </w:style>
  <w:style w:type="character" w:styleId="af">
    <w:name w:val="page number"/>
    <w:basedOn w:val="a0"/>
    <w:rsid w:val="00D82E5F"/>
  </w:style>
  <w:style w:type="character" w:styleId="af0">
    <w:name w:val="annotation reference"/>
    <w:basedOn w:val="a0"/>
    <w:rsid w:val="0084707A"/>
    <w:rPr>
      <w:sz w:val="18"/>
      <w:szCs w:val="18"/>
    </w:rPr>
  </w:style>
  <w:style w:type="paragraph" w:styleId="af1">
    <w:name w:val="annotation text"/>
    <w:basedOn w:val="a"/>
    <w:link w:val="af2"/>
    <w:rsid w:val="0084707A"/>
  </w:style>
  <w:style w:type="character" w:customStyle="1" w:styleId="af2">
    <w:name w:val="Текст примечания Знак"/>
    <w:basedOn w:val="a0"/>
    <w:link w:val="af1"/>
    <w:rsid w:val="0084707A"/>
    <w:rPr>
      <w:sz w:val="24"/>
      <w:szCs w:val="24"/>
    </w:rPr>
  </w:style>
  <w:style w:type="paragraph" w:styleId="af3">
    <w:name w:val="annotation subject"/>
    <w:basedOn w:val="af1"/>
    <w:next w:val="af1"/>
    <w:link w:val="af4"/>
    <w:rsid w:val="0084707A"/>
    <w:rPr>
      <w:b/>
      <w:bCs/>
      <w:sz w:val="20"/>
      <w:szCs w:val="20"/>
    </w:rPr>
  </w:style>
  <w:style w:type="character" w:customStyle="1" w:styleId="af4">
    <w:name w:val="Тема примечания Знак"/>
    <w:basedOn w:val="af2"/>
    <w:link w:val="af3"/>
    <w:rsid w:val="0084707A"/>
    <w:rPr>
      <w:b/>
      <w:bCs/>
      <w:sz w:val="24"/>
      <w:szCs w:val="24"/>
    </w:rPr>
  </w:style>
  <w:style w:type="character" w:customStyle="1" w:styleId="30">
    <w:name w:val="Заголовок 3 Знак"/>
    <w:basedOn w:val="a0"/>
    <w:link w:val="3"/>
    <w:uiPriority w:val="9"/>
    <w:semiHidden/>
    <w:rsid w:val="00442E2F"/>
    <w:rPr>
      <w:rFonts w:asciiTheme="majorHAnsi" w:eastAsiaTheme="majorEastAsia" w:hAnsiTheme="majorHAnsi" w:cstheme="majorBidi"/>
      <w:b/>
      <w:bCs/>
      <w:color w:val="5B9BD5" w:themeColor="accent1"/>
      <w:sz w:val="22"/>
      <w:szCs w:val="22"/>
    </w:rPr>
  </w:style>
  <w:style w:type="paragraph" w:styleId="af5">
    <w:name w:val="Revision"/>
    <w:hidden/>
    <w:uiPriority w:val="99"/>
    <w:semiHidden/>
    <w:rsid w:val="002A042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3">
    <w:name w:val="heading 3"/>
    <w:basedOn w:val="a"/>
    <w:next w:val="a"/>
    <w:link w:val="30"/>
    <w:uiPriority w:val="9"/>
    <w:semiHidden/>
    <w:unhideWhenUsed/>
    <w:qFormat/>
    <w:rsid w:val="00442E2F"/>
    <w:pPr>
      <w:keepNext/>
      <w:keepLines/>
      <w:spacing w:before="200" w:line="276" w:lineRule="auto"/>
      <w:outlineLvl w:val="2"/>
    </w:pPr>
    <w:rPr>
      <w:rFonts w:asciiTheme="majorHAnsi" w:eastAsiaTheme="majorEastAsia" w:hAnsiTheme="majorHAnsi" w:cstheme="majorBidi"/>
      <w:b/>
      <w:b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140D"/>
    <w:rPr>
      <w:rFonts w:ascii="Tahoma" w:hAnsi="Tahoma" w:cs="Tahoma"/>
      <w:sz w:val="16"/>
      <w:szCs w:val="16"/>
    </w:rPr>
  </w:style>
  <w:style w:type="paragraph" w:styleId="a4">
    <w:name w:val="List Paragraph"/>
    <w:aliases w:val="List Paragraph (numbered (a)),Lapis Bulleted List,paragraph,normal,List Paragraph1,Normal1,Normal2,Normal3,Normal4,Normal5,Normal6,Normal7,ПАРАГРАФ,WB Para,Bullet List,FooterText,Colorful List Accent 1,numbered,Paragraphe de liste1,列出段落,列出段"/>
    <w:basedOn w:val="a"/>
    <w:link w:val="a5"/>
    <w:uiPriority w:val="34"/>
    <w:qFormat/>
    <w:rsid w:val="007D62D8"/>
    <w:pPr>
      <w:spacing w:after="160" w:line="259" w:lineRule="auto"/>
      <w:ind w:left="720"/>
      <w:contextualSpacing/>
    </w:pPr>
    <w:rPr>
      <w:rFonts w:ascii="Calibri" w:eastAsia="Calibri" w:hAnsi="Calibri"/>
      <w:sz w:val="22"/>
      <w:szCs w:val="22"/>
      <w:lang w:eastAsia="en-US"/>
    </w:rPr>
  </w:style>
  <w:style w:type="character" w:customStyle="1" w:styleId="a5">
    <w:name w:val="Абзац списка Знак"/>
    <w:aliases w:val="List Paragraph (numbered (a)) Знак,Lapis Bulleted List Знак,paragraph Знак,normal Знак,List Paragraph1 Знак,Normal1 Знак,Normal2 Знак,Normal3 Знак,Normal4 Знак,Normal5 Знак,Normal6 Знак,Normal7 Знак,ПАРАГРАФ Знак,WB Para Знак,列出段落 Знак"/>
    <w:link w:val="a4"/>
    <w:qFormat/>
    <w:rsid w:val="007D62D8"/>
    <w:rPr>
      <w:rFonts w:ascii="Calibri" w:eastAsia="Calibri" w:hAnsi="Calibri"/>
      <w:sz w:val="22"/>
      <w:szCs w:val="22"/>
      <w:lang w:eastAsia="en-US"/>
    </w:rPr>
  </w:style>
  <w:style w:type="character" w:customStyle="1" w:styleId="apple-converted-space">
    <w:name w:val="apple-converted-space"/>
    <w:rsid w:val="00C53583"/>
  </w:style>
  <w:style w:type="character" w:styleId="a6">
    <w:name w:val="Emphasis"/>
    <w:uiPriority w:val="20"/>
    <w:qFormat/>
    <w:rsid w:val="00C53583"/>
    <w:rPr>
      <w:i/>
      <w:iCs/>
    </w:rPr>
  </w:style>
  <w:style w:type="paragraph" w:styleId="a7">
    <w:name w:val="endnote text"/>
    <w:basedOn w:val="a"/>
    <w:link w:val="a8"/>
    <w:rsid w:val="006631CA"/>
  </w:style>
  <w:style w:type="character" w:customStyle="1" w:styleId="a8">
    <w:name w:val="Текст концевой сноски Знак"/>
    <w:link w:val="a7"/>
    <w:rsid w:val="006631CA"/>
    <w:rPr>
      <w:sz w:val="24"/>
      <w:szCs w:val="24"/>
    </w:rPr>
  </w:style>
  <w:style w:type="character" w:styleId="a9">
    <w:name w:val="endnote reference"/>
    <w:rsid w:val="006631CA"/>
    <w:rPr>
      <w:vertAlign w:val="superscript"/>
    </w:rPr>
  </w:style>
  <w:style w:type="paragraph" w:styleId="aa">
    <w:name w:val="footnote text"/>
    <w:basedOn w:val="a"/>
    <w:link w:val="ab"/>
    <w:rsid w:val="006631CA"/>
  </w:style>
  <w:style w:type="character" w:customStyle="1" w:styleId="ab">
    <w:name w:val="Текст сноски Знак"/>
    <w:link w:val="aa"/>
    <w:rsid w:val="006631CA"/>
    <w:rPr>
      <w:sz w:val="24"/>
      <w:szCs w:val="24"/>
    </w:rPr>
  </w:style>
  <w:style w:type="character" w:styleId="ac">
    <w:name w:val="footnote reference"/>
    <w:rsid w:val="006631CA"/>
    <w:rPr>
      <w:vertAlign w:val="superscript"/>
    </w:rPr>
  </w:style>
  <w:style w:type="paragraph" w:styleId="ad">
    <w:name w:val="footer"/>
    <w:basedOn w:val="a"/>
    <w:link w:val="ae"/>
    <w:rsid w:val="00D82E5F"/>
    <w:pPr>
      <w:tabs>
        <w:tab w:val="center" w:pos="4677"/>
        <w:tab w:val="right" w:pos="9355"/>
      </w:tabs>
    </w:pPr>
  </w:style>
  <w:style w:type="character" w:customStyle="1" w:styleId="ae">
    <w:name w:val="Нижний колонтитул Знак"/>
    <w:basedOn w:val="a0"/>
    <w:link w:val="ad"/>
    <w:rsid w:val="00D82E5F"/>
    <w:rPr>
      <w:sz w:val="24"/>
      <w:szCs w:val="24"/>
    </w:rPr>
  </w:style>
  <w:style w:type="character" w:styleId="af">
    <w:name w:val="page number"/>
    <w:basedOn w:val="a0"/>
    <w:rsid w:val="00D82E5F"/>
  </w:style>
  <w:style w:type="character" w:styleId="af0">
    <w:name w:val="annotation reference"/>
    <w:basedOn w:val="a0"/>
    <w:rsid w:val="0084707A"/>
    <w:rPr>
      <w:sz w:val="18"/>
      <w:szCs w:val="18"/>
    </w:rPr>
  </w:style>
  <w:style w:type="paragraph" w:styleId="af1">
    <w:name w:val="annotation text"/>
    <w:basedOn w:val="a"/>
    <w:link w:val="af2"/>
    <w:rsid w:val="0084707A"/>
  </w:style>
  <w:style w:type="character" w:customStyle="1" w:styleId="af2">
    <w:name w:val="Текст примечания Знак"/>
    <w:basedOn w:val="a0"/>
    <w:link w:val="af1"/>
    <w:rsid w:val="0084707A"/>
    <w:rPr>
      <w:sz w:val="24"/>
      <w:szCs w:val="24"/>
    </w:rPr>
  </w:style>
  <w:style w:type="paragraph" w:styleId="af3">
    <w:name w:val="annotation subject"/>
    <w:basedOn w:val="af1"/>
    <w:next w:val="af1"/>
    <w:link w:val="af4"/>
    <w:rsid w:val="0084707A"/>
    <w:rPr>
      <w:b/>
      <w:bCs/>
      <w:sz w:val="20"/>
      <w:szCs w:val="20"/>
    </w:rPr>
  </w:style>
  <w:style w:type="character" w:customStyle="1" w:styleId="af4">
    <w:name w:val="Тема примечания Знак"/>
    <w:basedOn w:val="af2"/>
    <w:link w:val="af3"/>
    <w:rsid w:val="0084707A"/>
    <w:rPr>
      <w:b/>
      <w:bCs/>
      <w:sz w:val="24"/>
      <w:szCs w:val="24"/>
    </w:rPr>
  </w:style>
  <w:style w:type="character" w:customStyle="1" w:styleId="30">
    <w:name w:val="Заголовок 3 Знак"/>
    <w:basedOn w:val="a0"/>
    <w:link w:val="3"/>
    <w:uiPriority w:val="9"/>
    <w:semiHidden/>
    <w:rsid w:val="00442E2F"/>
    <w:rPr>
      <w:rFonts w:asciiTheme="majorHAnsi" w:eastAsiaTheme="majorEastAsia" w:hAnsiTheme="majorHAnsi" w:cstheme="majorBidi"/>
      <w:b/>
      <w:bCs/>
      <w:color w:val="5B9BD5" w:themeColor="accent1"/>
      <w:sz w:val="22"/>
      <w:szCs w:val="22"/>
    </w:rPr>
  </w:style>
  <w:style w:type="paragraph" w:styleId="af5">
    <w:name w:val="Revision"/>
    <w:hidden/>
    <w:uiPriority w:val="99"/>
    <w:semiHidden/>
    <w:rsid w:val="002A04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tengrinews.kz/zakon/docs?ngr=K950001000_"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A7F07-5E68-4C3A-9CB9-9749D276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13140</Words>
  <Characters>74903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Концепция правовой политики</vt:lpstr>
    </vt:vector>
  </TitlesOfParts>
  <Company>Microsoft</Company>
  <LinksUpToDate>false</LinksUpToDate>
  <CharactersWithSpaces>87868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Концепция правовой политики</dc:title>
  <dc:creator>Almaz Esengeldiev</dc:creator>
  <cp:lastModifiedBy>user</cp:lastModifiedBy>
  <cp:revision>3</cp:revision>
  <cp:lastPrinted>2020-09-03T09:02:00Z</cp:lastPrinted>
  <dcterms:created xsi:type="dcterms:W3CDTF">2020-09-04T05:30:00Z</dcterms:created>
  <dcterms:modified xsi:type="dcterms:W3CDTF">2020-09-09T09:09:00Z</dcterms:modified>
</cp:coreProperties>
</file>